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e65e8fbc714b7d" /><Relationship Type="http://schemas.openxmlformats.org/package/2006/relationships/metadata/core-properties" Target="/package/services/metadata/core-properties/e764a02f530d4bc68975c3f12d6eeda3.psmdcp" Id="Rb155f18ad7194f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Пасха а ля Обама?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2014 году в Йемене на Пасху в течение трёх дней беспилотники США бомбардировали предполагаемое местонахождение топ-террористов. При бомбардировке ракетами «воздух-земля» было убито 40 человек. Большинство жертв – ни в чем неповинные люди.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Мы рады, что Вы опять подключились на Клагемауер.ТВ. Сегодня мы поговорим о пасхе – пасхе а ля Обама. Добрый вечер.</w:t>
        <w:br/>
        <w:t xml:space="preserve">В 2014 году в Йемене на Пасху в течение трёх дней беспилотники США бомбардировали предполагаемое местонахождение топ-террористов. При бомбардировке ракетами «воздух-земля» было убито 40 человек. Большинство жертв – ни в чем неповинные люди. Были ли вообще попадания в «стратегически важные цели», остаётся пока неясным. В это же самое время, когда в Йемене взрывались бомбы, в Вашингтоне в своём еженедельном обращении по радио Барак Обама заявил, что он со своей семьёй собирается на пасхальное богослужение. Эта явная двойная мораль американского президента разоблачает его как зачинщика военных действий под маской «апостола мира», несмотря на полученную им нобелевскую премию мира. </w:t>
        <w:br/>
        <w:t xml:space="preserve">Уже Платон дал этому точное определение: «Крайняя несправедливость та, которая совершается под видом права». На этом мы прощаемся с Вами и желаем Вам хорошего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www.whitehouse.gov/the-pressoffice/2014/04/19/weekly-address-president-obama-offers-easter-and-passover-greetings</w:t>
        </w:r>
      </w:hyperlink>
      <w:r w:rsidR="0026191C">
        <w:rPr/>
        <w:br/>
      </w:r>
      <w:hyperlink w:history="true" r:id="rId22">
        <w:r w:rsidRPr="00F24C6F">
          <w:rPr>
            <w:rStyle w:val="Hyperlink"/>
          </w:rPr>
          <w:rPr>
            <w:sz w:val="18"/>
          </w:rPr>
          <w:t>www.schattenblick.de/infopool/politik/redakt/nhst1304.html</w:t>
        </w:r>
      </w:hyperlink>
      <w:r w:rsidR="0026191C">
        <w:rPr/>
        <w:br/>
      </w:r>
      <w:hyperlink w:history="true" r:id="rId23">
        <w:r w:rsidRPr="00F24C6F">
          <w:rPr>
            <w:rStyle w:val="Hyperlink"/>
          </w:rPr>
          <w:rPr>
            <w:sz w:val="18"/>
          </w:rPr>
          <w:t>www.spiegel.de/politik/ausland/drohnenangriffe-im-jemen-40-mutmassliche-al-qaida-kaempfer-getoetet-a-965387.html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Пасха а ля Обама?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itehouse.gov/the-pressoffice/2014/04/19/weekly-address-president-obama-offers-easter-and-passover-greetings" TargetMode="External" Id="rId21" /><Relationship Type="http://schemas.openxmlformats.org/officeDocument/2006/relationships/hyperlink" Target="https://www.schattenblick.de/infopool/politik/redakt/nhst1304.html" TargetMode="External" Id="rId22" /><Relationship Type="http://schemas.openxmlformats.org/officeDocument/2006/relationships/hyperlink" Target="https://www.spiegel.de/politik/ausland/drohnenangriffe-im-jemen-40-mutmassliche-al-qaida-kaempfer-getoetet-a-965387.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Пасха а ля Обама?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