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3102e71f864b36" /><Relationship Type="http://schemas.openxmlformats.org/package/2006/relationships/metadata/core-properties" Target="/package/services/metadata/core-properties/a529842bbeb64841aa96db5e9d588a6c.psmdcp" Id="R0e005ec24ebb47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NATO-Mitgliedschaft der Ukraine könnte Nuklearkrieg provozieren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Entscheidung des Kiewer Parlaments im Dezember letzten Jahres die Blockfreiheit der Ukraine zu beenden, ist das Land dem gewünschten NATO-Anschluss an den Westen ein gutes Stück näher gerückt. Der ehemalige ARD-Korrespondent Christoph Hörstel warnt vor einer NATO-Mitgliedschaft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Geplante NATO-Mitgliedschaft der Ukraine könnte Nuklearkrieg provozieren. </w:t>
        <w:br/>
        <w:t xml:space="preserve">Mit der Entscheidung des Kiewer Parlaments im Dezember letzten Jahres die Blockfreiheit der Ukraine zu beenden, ist das Land dem gewünschten NATO-Anschluss an den Westen ein gutes Stück näher gerückt. Der Sprecher von Wladimir Putin erklärte: „Die Ukraine ist kein NATO-Mitglied, und wir hoffen, dass die militärpolitische Zukunft dieses Landes keine Mitgliedschaft vorsehen wird, denn ein weiterer Schritt der NATO in Richtung russische Grenzen […] würde für uns eine ernste Bedrohung bedeuten. Russland wird Maßnahmen zur Gewährleistung seiner Sicherheit ergreifen.“ Der ehemalige ARD-Korrespondent Christoph Hörstel warnt vor einer NATO-Mitgliedschaft der Ukraine: Sollten wir – der Westen – „versuchen, die Ukraine in die Nato zu ziehen – dann ist […] der Kriegsfall für die Russen eindeutig da!“ Hörstel gab weiterhin ernstlich zu bedenken, dass es dann sehr schnell zu einem Nuklearkrieg führen könnte. Fördern kriegstreiberische Kräfte absichtlich einen NATO-Beitritt der Ukraine, damit ein verheerender, nuklearer Krieg auf europäischem Boden ausgelöst wird, der unzählige Menschenleben fordern soll?</w:t>
        <w:br/>
        <w:t xml:space="preserve">Mit dieser nachdenklich stimmenden Fragestellung verabschiede ich mich von Ihnen und wünsche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http://de.sputniknews.com/german.ruvr.ru/news/2014_12_23/Medwedjew-Verzicht-Kiews-auf-blockfreien-Status-ubereilte-Entscheidung-1284/</w:t>
        </w:r>
      </w:hyperlink>
      <w:r w:rsidR="0026191C">
        <w:rPr/>
        <w:br/>
      </w:r>
      <w:hyperlink w:history="true" r:id="rId22">
        <w:r w:rsidRPr="00F24C6F">
          <w:rPr>
            <w:rStyle w:val="Hyperlink"/>
          </w:rPr>
          <w:rPr>
            <w:sz w:val="18"/>
          </w:rPr>
          <w:t>www.kla.tv/5348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NATO-Mitgliedschaft der Ukraine könnte Nuklearkrieg provozieren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german.ruvr.ru/news/2014_12_23/Medwedjew-Verzicht-Kiews-auf-blockfreien-Status-ubereilte-Entscheidung-1284/" TargetMode="External" Id="rId21" /><Relationship Type="http://schemas.openxmlformats.org/officeDocument/2006/relationships/hyperlink" Target="https://www.kla.tv/5348"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NATO-Mitgliedschaft der Ukraine könnte Nuklearkrieg provozieren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