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a7857783b44b13" /><Relationship Type="http://schemas.openxmlformats.org/package/2006/relationships/metadata/core-properties" Target="/package/services/metadata/core-properties/641fc8f18d2f42eb9683443f224f03e6.psmdcp" Id="R9cbf8d0892c049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Masernimpfung- Stärkung oder Schwächung des Immunsystems?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Einführung der Impfung war fast jedes Kind spätestens im Alter von 15 Jahren mit Masern infiziert worden und damit geschützt. Mütter, die als Kinder an Masern erkrankten und immun wurden, gaben ihren Immunschutz gegen die Masern über die Muttermilch an die Säuglinge weiter. Studien zeigen, dass seit der Einführung der Masernimpfung im Jahre 1964 Kinder von geimpften Müttern trotz Stillens keinen ausreichenden Schutz gegen die Masernerkrankung mehr bekommen.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sehr verehrte Damen und Herren. Gemeinsam mit ihnen stellen wir uns heute die Frage, ob die Masernimpfung eine Stärkung oder eine Schwächung des Immunsystems bewirkt. Vor Einführung der Impfung war fast jedes Kind spätestens im Alter von 15 Jahren mit Masern infiziert worden und damit geschützt. Mütter, die als Kinder an Masern erkrankten und immun wurden, gaben ihren Immunschutz gegen die Masern über die Muttermilch an die Säuglinge weiter. Studien zeigen, dass seit der Einführung der Masernimpfung im Jahre 1964 Kinder von geimpften Müttern trotz Stillens keinen ausreichenden Schutz gegen die Masernerkrankung mehr bekommen. Dies führte dazu, dass z.B. im Jahre 2005 von 503 mit Masern ins Krankenhaus eingelieferten Kindern, 60% jünger als 9 Monate waren. Eine Studie zeigt auf, dass es nach einer Phase von derzeit wenigen Masernfällen zu einem Anstieg kommen wird. Wegen des zunehmend seltener werdenden natürlichen Immunschutzes infolge einer echten Masernerkrankung kann es bei einem Ausbruch besonders Babys und Erwachsene hart treffen. Am besten werden die Masern als typische Kinderkrankheit nämlich von Kindern vertragen. Durch die fehlende echte Immunisierung erreicht man genau das Gegenteil von der angestrebten Ausrottung der Masern. Die Wissenschaft wird wohl erst rückwirkend eingestehen, dass sie durch Impfstoffe seit 200 Jahren das Immunsystem zahlreicher Menschen manipuliert und geschädigt hat. Albert Schweizer sagte einmal: „Auf die Füße kommt unsere Welt erst wieder, wenn sie sich beibringen lässt, dass ihr Heil nicht in neuen Maßnahmen, sondern in neuen Gesinnungen besteht.“ Das sollte uns alles zu denken geben, denn letztendlich bedeutet eine neue Gesinnung, dass jeder Mensch bei sich selbst beginnt. Das ist laut Albert Schweizer unser Potential die Welt zu verändern. Bleiben wir gemeinsam dran.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ch./che.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Dr. Suzanne Humphries, Roman Bystrianyk, “Die Impf-Illusion – Infektionskrankheiten, Impfungen und die unterdrückten Fakten, Kopp-Verlag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Masernimpfung- Stärkung oder Schwächung des Immunsystems?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Masernimpfung- Stärkung oder Schwächung des Immunsystems?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