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4a7c7278eb48bb" /><Relationship Type="http://schemas.openxmlformats.org/package/2006/relationships/metadata/core-properties" Target="/package/services/metadata/core-properties/f014c6b4ffb4450b8b523e86f8394578.psmdcp" Id="R354e409b2ddb45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 is officieel met 14 landen in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Want de waarheid is choquerend: Amerika bevindt zich officieel met 14 landen in oorlog!! Anti-oorlogsactivisten worden vaak beschuldigd dat ze overdrijven wat betreft de omvang van de Amerikaanse troepen in het buitenland. Men zegt dat ze de stationering van de Amerikaanse troepen en de omvang van hun militaire activiteiten overschatten.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Afghanistan … en Pakistan … Somalië … en Jemen … en …</w:t>
        <w:br/>
        <w:t xml:space="preserve">Zes jaar … bijna zes jaar lang beschoot ik hen met gevechtsdrones … ik kon alles “geweldig” meevolgen, in de beste beeldkwaliteit.</w:t>
        <w:br/>
        <w:t xml:space="preserve">Ik moest meebeleven hoe mensen met afgerukte ledematen doodbloedden onder de grootste kwellingen en kinderen werden uiteengereten… ik verdraag het niet langer! Ik ben een sociopaat geworden – deze mensen raakten mij niet eens meer… ik dacht:" Neen, zo is het nu; ik heb geen respect meer voor het leven…"</w:t>
        <w:br/>
        <w:t xml:space="preserve">Men heeft mij geëerd voor het “succesvol doden” van 1626 mensen – ik lijd onder paniekaanvallen en slapeloosheid! Ik ben depressief en stop me vol met a vanalles om dit te onderdrukken… Ik heb professionele hulp nodig!!! Wie haalt mij hieruit???</w:t>
        <w:br/>
        <w:t xml:space="preserve"/>
        <w:br/>
        <w:t xml:space="preserve">Met hoeveel voormalige Amerikaanse soldaten zou het gaan zoals met Brandon Bryant, deel van een operatief team, dat met Amerikaanse gevechtsdrones doelen aanvalt in meerdere landen?! In zijn gedachten hebben wij nu wat inzicht gekregen. Een andere vraag kan zijn: "Hoeveel soldaten die nu oorlog voeren, zal het ook zo vergaan.?? Want de waarheid is choquerend: Amerika bevindt zich officieel met 14 landen in oorlog!! Anti-oorlogsactivisten worden vaak beschuldigd dat ze overdrijven wat betreft de omvang van de Amerikaanse troepen in het buitenland. Men zegt dat ze de stationering van de Amerikaanse troepen en de omvang van hun militaire activiteiten overschatten. De War-Powers-Resolution schept hier duidelijkheid: Er is een wet die president Obama ertoe verplicht, twee maal per jaar verslag uit te brengen aan het Amerikaanse Congres over de stationering van gewapende, gevechtsklare Amerikaanse strijdkrachten. Eind december 2014 had de Amerikaanse president zijn eindrapport opgesteld. Daar zegt hij dat Amerika betrokken is in 14 oorlogen: in Afghanistan, Irak, Syrië, Somalië, Jemen, Cuba, Nigeria, Tsjaad, Oeganda, Egypte, Jordanië, Kosovo, de Centraal Afrikaanse Republiek en Tunesië. Omdat deze opsomming alleen de officiële gevechtsmissies van Amerika omvatten, kan men er van uitgaan dat de Amerikaanse regering nog meer oorlogen voert, maar dan verborgen. Zo verblijven bv. in Oekraïne o.a. 500 elite strijders van de Amerikaanse privé firma “Academi” (het vroegere “Blackwater”). Geachte kijkers, laten wij hopen dat deze lijst officieel noch officieus langer wordt. Laat ons samen ertoe bijdragen dit te verhinderen door voorlichting te geven, zodat ons land nooit op zo'n lijst komt! Hiermee neem ik afscheid van U.Tot een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Hpt./pe./ham.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http://investigations.nbcnews.com/_news/2013/06/06/18787450-former-drone-operator-says-hes-haunted-by-his-part-in-more-than-1600-deaths</w:t>
        </w:r>
      </w:hyperlink>
      <w:r w:rsidR="0026191C">
        <w:rPr/>
        <w:br/>
      </w:r>
      <w:r w:rsidR="0026191C">
        <w:rPr/>
        <w:br/>
      </w:r>
      <w:hyperlink w:history="true" r:id="rId22">
        <w:r w:rsidRPr="00F24C6F">
          <w:rPr>
            <w:rStyle w:val="Hyperlink"/>
          </w:rPr>
          <w:rPr>
            <w:sz w:val="18"/>
          </w:rPr>
          <w:t>www.mopo.de/politik/us-killer-job-drohnen-pilot-bryant---ich-toetete-1626-menschen-,5067150,24817226.html</w:t>
        </w:r>
      </w:hyperlink>
      <w:r w:rsidR="0026191C">
        <w:rPr/>
        <w:br/>
      </w:r>
      <w:r w:rsidR="0026191C">
        <w:rPr/>
        <w:br/>
      </w:r>
      <w:hyperlink w:history="true" r:id="rId23">
        <w:r w:rsidRPr="00F24C6F">
          <w:rPr>
            <w:rStyle w:val="Hyperlink"/>
          </w:rPr>
          <w:rPr>
            <w:sz w:val="18"/>
          </w:rPr>
          <w:t>www.imi-online.de/download/FAQ_Drohnen8.pdf</w:t>
        </w:r>
      </w:hyperlink>
      <w:r w:rsidR="0026191C">
        <w:rPr/>
        <w:br/>
      </w:r>
      <w:r w:rsidR="0026191C">
        <w:rPr/>
        <w:br/>
      </w:r>
      <w:hyperlink w:history="true" r:id="rId24">
        <w:r w:rsidRPr="00F24C6F">
          <w:rPr>
            <w:rStyle w:val="Hyperlink"/>
          </w:rPr>
          <w:rPr>
            <w:sz w:val="18"/>
          </w:rPr>
          <w:t>https://staseve.wordpress.com/2015/01/06/in-wie-vielen-kriegen-sind-die-usa-</w:t>
        </w:r>
      </w:hyperlink>
      <w:r w:rsidR="0026191C">
        <w:rPr/>
        <w:br/>
      </w:r>
      <w:r w:rsidRPr="002B28C8">
        <w:t xml:space="preserve">aktuell-involviert/  </w:t>
        <w:rPr>
          <w:sz w:val="18"/>
        </w:rPr>
      </w:r>
      <w:r w:rsidR="0026191C">
        <w:rPr/>
        <w:br/>
      </w:r>
      <w:r w:rsidR="0026191C">
        <w:rPr/>
        <w:br/>
      </w:r>
      <w:hyperlink w:history="true" r:id="rId25">
        <w:r w:rsidRPr="00F24C6F">
          <w:rPr>
            <w:rStyle w:val="Hyperlink"/>
          </w:rPr>
          <w:rPr>
            <w:sz w:val="18"/>
          </w:rPr>
          <w:t>www.whitehouse.gov/the-press-office/2014/12/11/letter-president-six-month-consolidated-war-powers-resolution-report</w:t>
        </w:r>
      </w:hyperlink>
      <w:r w:rsidR="0026191C">
        <w:rPr/>
        <w:br/>
      </w:r>
      <w:r w:rsidR="0026191C">
        <w:rPr/>
        <w:br/>
      </w:r>
      <w:hyperlink w:history="true" r:id="rId26">
        <w:r w:rsidRPr="00F24C6F">
          <w:rPr>
            <w:rStyle w:val="Hyperlink"/>
          </w:rPr>
          <w:rPr>
            <w:sz w:val="18"/>
          </w:rPr>
          <w:t>http://alles-schallundrauch.blogspot.de/2015/01/500-blackwater-soldner-in-der-ukraine.html</w:t>
        </w:r>
      </w:hyperlink>
      <w:r w:rsidR="0026191C">
        <w:rPr/>
        <w:br/>
      </w:r>
      <w:r w:rsidR="0026191C">
        <w:rPr/>
        <w:br/>
      </w:r>
      <w:hyperlink w:history="true" r:id="rId27">
        <w:r w:rsidRPr="00F24C6F">
          <w:rPr>
            <w:rStyle w:val="Hyperlink"/>
          </w:rPr>
          <w:rPr>
            <w:sz w:val="18"/>
          </w:rPr>
          <w:t>www.kla.tv/3424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 is officieel met 14 landen in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www.kla.tv/6978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vestigations.nbcnews.com/_news/2013/06/06/18787450-former-drone-operator-says-hes-haunted-by-his-part-in-more-than-1600-deaths" TargetMode="External" Id="rId21" /><Relationship Type="http://schemas.openxmlformats.org/officeDocument/2006/relationships/hyperlink" Target="https://www.mopo.de/politik/us-killer-job-drohnen-pilot-bryant---ich-toetete-1626-menschen-,5067150,24817226.html" TargetMode="External" Id="rId22" /><Relationship Type="http://schemas.openxmlformats.org/officeDocument/2006/relationships/hyperlink" Target="https://www.imi-online.de/download/FAQ_Drohnen8.pdf" TargetMode="External" Id="rId23" /><Relationship Type="http://schemas.openxmlformats.org/officeDocument/2006/relationships/hyperlink" Target="https://staseve.wordpress.com/2015/01/06/in-wie-vielen-kriegen-sind-die-usa-" TargetMode="External" Id="rId24" /><Relationship Type="http://schemas.openxmlformats.org/officeDocument/2006/relationships/hyperlink" Target="https://www.whitehouse.gov/the-press-office/2014/12/11/letter-president-six-month-consolidated-war-powers-resolution-report" TargetMode="External" Id="rId25" /><Relationship Type="http://schemas.openxmlformats.org/officeDocument/2006/relationships/hyperlink" Target="http://alles-schallundrauch.blogspot.de/2015/01/500-blackwater-soldner-in-der-ukraine.html" TargetMode="External" Id="rId26" /><Relationship Type="http://schemas.openxmlformats.org/officeDocument/2006/relationships/hyperlink" Target="https://www.kla.tv/3424"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7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 is officieel met 14 landen in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