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414190381f47ee" /><Relationship Type="http://schemas.openxmlformats.org/package/2006/relationships/metadata/core-properties" Target="/package/services/metadata/core-properties/b399de5bcf0d423e974338600a0bd0f8.psmdcp" Id="R05a7bc500bab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Zeichen setzen für den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Friedenskreis Deutschland hat eine richtungsweisende Petition gestartet: Unter Leitung von Publizist Christoph Hörstel fordert er auf „openpetition.de“ den Abzug aller amerikanischen und britischen Truppen aus Deutschland sowie die Schließung ihrer Stützpunkte und Kommandostellen.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Zeichen setzen für den Frieden. Der Friedenskreis Deutschland hat eine richtungsweisende Petition gestartet: Unter Leitung von Publizist Christoph Hörstel fordert er auf „openpetition.de“ den Abzug aller amerikanischen und britischen Truppen aus Deutschland sowie die Schließung ihrer Stützpunkte und Kommandostellen. Warum ist dieses Anliegen so wichtig? Die deutsche Regierung hat keinerlei Einfluss auf die amerikanischen Drohnen- und Kommandoaktionen, die von Deutschland aus geplant und durchgeführt werden. Von US-Basen in Deutschland aus werden Gefangene in ausländische Gefängnisse überliefert, wo Foltermaßnahmen nicht auszuschließen sind. Und immer wieder werden von deutschem Boden (Basis Ramstein) US-Bomben-Missionen geflogen. Dies macht Deutschland, so die Einschätzung des Bundesverteidigungsministeriums, völkerrechtlich zu einem kriegführenden Land. Zusätzlich ist seit Beginn der Ukraine-Krise in ganz Europa ein gewaltiger Truppenaufmarsch seitens der USA/NATO zu verzeichnen. Zahlreiche Transporte rollen durch Deutschland nach Osteuropa, alte US-Stützpunkte in Deutschland werden reaktiviert oder neu ausgestattet. Die Petition ist vor allem ein wichtiger Hinweis für die größtenteils nichtsahnende Bevölkerung. So kann auf dem Weg der gezielten Aufklärung zukünftiges Unheil abgewendet werden: Nie wieder Krieg von Deutschland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https://www.openpetition.de/petition/online/abzug-aller-us-und-uk-truppen-sowie-us-befehlsstellen-aus-deutschland</w:t>
        </w:r>
      </w:hyperlink>
      <w:r w:rsidR="0026191C">
        <w:rPr/>
        <w:br/>
      </w:r>
      <w:r w:rsidRPr="002B28C8">
        <w:t xml:space="preserve">- </w:t>
        <w:rPr>
          <w:sz w:val="18"/>
        </w:rPr>
      </w:r>
      <w:hyperlink w:history="true" r:id="rId22">
        <w:r w:rsidRPr="00F24C6F">
          <w:rPr>
            <w:rStyle w:val="Hyperlink"/>
          </w:rPr>
          <w:rPr>
            <w:sz w:val="18"/>
          </w:rPr>
          <w:t>https://deutsch.rt.com/32105/der-fehlende-teil/der-fehlende-part-das-duo-des-zorns-und-was-macht-dich-wuetend-s2-e08/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Zeichen setzen für den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penpetition.de/petition/online/abzug-aller-us-und-uk-truppen-sowie-us-befehlsstellen-aus-deutschland" TargetMode="External" Id="rId21" /><Relationship Type="http://schemas.openxmlformats.org/officeDocument/2006/relationships/hyperlink" Target="https://deutsch.rt.com/32105/der-fehlende-teil/der-fehlende-part-das-duo-des-zorns-und-was-macht-dich-wuetend-s2-e08/" TargetMode="External" Id="rId22" /><Relationship Type="http://schemas.openxmlformats.org/officeDocument/2006/relationships/hyperlink" Target="https://www.kla.tv/ChristophHoerst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Zeichen setzen für den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