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8a1533d20524c8b" /><Relationship Type="http://schemas.openxmlformats.org/package/2006/relationships/metadata/core-properties" Target="/package/services/metadata/core-properties/6f3897b9588c491fb57f0866500c62d6.psmdcp" Id="R6ad719b0b10f44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«Глобальные цели ООН» под лупой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25 сентября 2015 года ООН опубликовала 17 целей из программы «Повестка дня 2030», которые они намерены реализовать в течении последующих 15 лет. Если предыдущая программа действий «Повестка дня на XXI век» ограничивалась в основном экологией, то нынешияя охватывает почти все сферы жизни.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25 сентября 2015 года ООН опубликовала 17 целей из программы «Повестка дня 2030», которые они намерены реализовать в течении последующих 15 лет. Если предыдущая программа действий «Повестка дня на XXI век» ограничивалась в основном экологией, то нынешияя охватывает почти все сферы жизни. В то время как в радужных красках расписывается, что речь идёт о благосостоянии, мире и справедливости на здоровой планете, при внимательном рассмотрении, «Повестка дня 2030» – это ничто иное, как Новый Мировой Порядок с целью порабощения народов. А вот, в общих чертах, те орудия, которые предусмотрены для этого:</w:t>
        <w:br/>
        <w:t xml:space="preserve">Централизация банков, отмена наличных денег, с целью полного контроля всех деловых отношений; глобальное управление производством продуктов питания несколькими крупными концернами, оперирующих, прежде всего, на основе генной инженерии, запрет всякого самообеспечения; отмена национального контроля за инфраструктурой и ресурсами, особенно над земельными владениями и водой, путём приватизации, проводимой под диктовку МВФ (как в настоящее время в Греции); отмена национальной суверенности по всему миру, жёсткое внедрение глобальной информационной монополии; повсеместный контроль, контроль сознания при помощи мобильной технологии; так называемые зоны свободной торговли как TTIP и СЕТА, чтобы полностью подчинить Европу диктату банковской олигархии США; принудительные налоги под любым предлогом, как например в сфере экологии, беженцев и т. д.; захватнические и опустошительные войны Америки и НАТО, под маской «мирных и демократических миссий», чтобы наводнить Европу беженцами, дестабилизировать её и затем поработить. </w:t>
        <w:br/>
        <w:t xml:space="preserve">Цитата немецкого писателя и журналиста Людвига Бёрне дает этому точное определение: </w:t>
        <w:br/>
        <w:t xml:space="preserve">«Правительства больны, а в постели лежать приходится народу».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16.04-04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www.zerohedge.com/news/2015-09-29/un-just-unleashed-global-goals-elites-blueprint-united-world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2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«Глобальные цели ООН» под лупой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rohedge.com/news/2015-09-29/un-just-unleashed-global-goals-elites-blueprint-united-world" TargetMode="External" Id="rId21" /><Relationship Type="http://schemas.openxmlformats.org/officeDocument/2006/relationships/hyperlink" Target="https://www.kla.tv/Novyjmirovojporjado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6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«Глобальные цели ООН» под лупой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