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cbb7257020f499d" /><Relationship Type="http://schemas.openxmlformats.org/package/2006/relationships/metadata/core-properties" Target="/package/services/metadata/core-properties/de02cb12f3ce4374af8592028197304d.psmdcp" Id="R5518cb3f2c754fa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Глобальная легализация наркотиков как часть современного ведения войны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Все государства должны отказаться от "полного запрещения наркотиков", говорит бывший генеральный секретарь ООН Кофи Аннан, согласно актуальному изданию SPIEGEL. Частное употребление наркотиков должно быть декриминализировано, а это значит, легализировано, и доступ к наркотикам регулируется государством.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Все государства должны отказаться от "полного запрещения наркотиков", говорит бывший генеральный секретарь ООН Кофи Аннан, согласно актуальному изданию SPIEGEL. Частное употребление наркотиков должно быть декриминализировано, а это значит, легализировано, и доступ к наркотикам регулируется государством. Поскольку конопля безвредна, по словам Кофи Аннана, государственное регулирование к её доступу может быть ослаблено. Однако, в отличие от этого, доступ к героину должен быть строго регламентирован. </w:t>
        <w:br/>
        <w:t xml:space="preserve"/>
        <w:br/>
        <w:t xml:space="preserve">Снова и снова, известные личности, как и в этом случае Кофи Аннан, публично выступают за глобальную легализацию наркотиков, в частности каннабиса.</w:t>
        <w:br/>
        <w:t xml:space="preserve">Следующие исследования на примере конопли, еще раз показывают, что легализация наркотиков не имеет положительных преимуществ для общества:</w:t>
        <w:br/>
        <w:t xml:space="preserve"/>
        <w:br/>
        <w:t xml:space="preserve">В 2014 году с участием примерно 3000 пациентов, были проведены медицинские исследования, изучающие последствия употребления конопли лицами, начиная с 17 лет и до 30-летнего возраста. Результаты отрезвляют: по сравнению с теми, кто не потреблял коноплю, употреблявшие её ежедневно, очень редко имели аттестат об окончании средней школы. Они чаще других употребляли незаконные, в основном более тяжелые наркотики, и в шесть раз чаще совершали попытку самоубийства.</w:t>
        <w:br/>
        <w:t xml:space="preserve"/>
        <w:br/>
        <w:t xml:space="preserve">Мартин Киллиас, профессор уголовного права и криминологии, исследовал в репрезентативном опросе более чем с 4000 швейцарских студентов взаимосвязь между употреблением алкоголя и конопли с преступностью. Употребляющие коноплю значительно чаще совершают преступления, по сравнению с их сверстниками, употребляющими алкоголь. Профессор Киллиас делает следующий вывод, я цитирую: "Курение травы сопровождается ещё большим насилием. Новые исследования показывают, что конопля воздействует на организм в течение 72 часов после потребления, и дольше снижает способность к контролю аффекта, чем алкоголь, от которого организм освобождается быстрее". Конец цитаты.</w:t>
        <w:br/>
        <w:t xml:space="preserve">В американском штате Колорадо в 2013 году легализирована продажа конопли людям в возрасте старше 21 года. В актуальном отчёте излагаются последствия легализации следующим образом: из-за употребления ими конопли на 40% больше учеников должны были преждевременно покинуть школу. Число погибших в результате дорожной катастрофы возросло в течение одного года на 32 процента. И даже среди младенцев и детей до 5 лет случались госпитализации из-за наркотиков. Число бездомных резко возросло. Многие подростки сказали, что они оказались на улице из-за употребления конопли. </w:t>
        <w:br/>
        <w:t xml:space="preserve"/>
        <w:br/>
        <w:t xml:space="preserve">Уважаемые дамы и господа, в настоящее время исследования совершенно очевидно показывают, что употребление конопли совсем не безопасно, как это хотят нам передать через СМИ Кофи Аннан и другие известные лица. </w:t>
        <w:br/>
        <w:t xml:space="preserve"/>
        <w:br/>
        <w:t xml:space="preserve">Легализация конопли, и особенно тяжелых наркотиков, наоборот приводит к ослаблению и дестабилизации общества изнутри. Это вызывает тревогу. Поскольку параллельно к ослаблению и дестабилизации общества изнутри в настоящее время в Европе происходит дестабилизация извне - со стороны огромного притока беженцев - как мы сообщали об этом в нашей передаче от 02.03.2016 года «Кто на самом деле использует беженцев как оружие, чтобы расколоть ЕС?" ( www.kla.tv/7810 ).</w:t>
        <w:br/>
        <w:t xml:space="preserve">В качестве одного из примеров дестабилизации привлекает внимание увеличение опеки детей младшего возраста чужими людьми. Согласно последним исследованиям на самом деле такая опека чаще приводит к психическим заболеваниям у этих детей, чем у детей, которые находятся на попечении их собственной матери.</w:t>
        <w:br/>
        <w:t xml:space="preserve"/>
        <w:br/>
        <w:t xml:space="preserve">Стратегия таких различных дестабилизирующих атак является частью современной войны, как мы рассказали об этом подробно (www.kla.tv/5508) в нашем документальном фильме "Как функционируют современные войны". Цель состоит в том, чтобы установить тоталитарный новый мировой порядок, в который попавшие в полную безнадёжность страны будут интегрироваться добровольно. Как в примере с легализацией каннабиса, нужно поставить под вопрос каждую, на первый взгляд положительную инновацию и оценивать её по плодам.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http://www.spiegel.de/wissenschaft/mensch/kofi-annan-die-illusion-von-einer-drogenfreien-welt-a-1078446.html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http://www.ncbi.nlm.nih.gov/pubmed/26360862</w:t>
        </w:r>
      </w:hyperlink>
      <w:r w:rsidR="0026191C">
        <w:rPr/>
        <w:br/>
      </w:r>
      <w:r w:rsidRPr="002B28C8">
        <w:t xml:space="preserve">Eltern gegen Drogen, Informationsbulletin, Ausgabe 3, September 2015, "Cannabis und straffälliges Verhalten"  Eltern gegen Drogen, Informationsbulletin, Ausgabe 1, März 2016, "Verheerende Folge der Cannabis-Legalisierung in Colorado"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#Narkotiki - Наркотики - </w:t>
      </w:r>
      <w:hyperlink w:history="true" r:id="rId23">
        <w:r w:rsidRPr="00F24C6F">
          <w:rPr>
            <w:rStyle w:val="Hyperlink"/>
          </w:rPr>
          <w:t>www.kla.tv/Narkotiki</w:t>
        </w:r>
      </w:hyperlink>
      <w:r w:rsidR="0026191C">
        <w:rPr/>
        <w:br/>
      </w:r>
      <w:r w:rsidR="0026191C">
        <w:rPr/>
        <w:br/>
      </w:r>
      <w:r w:rsidRPr="002B28C8">
        <w:t xml:space="preserve">#Novyjmirovojporjadok - Новый мировой порядок - </w:t>
      </w:r>
      <w:hyperlink w:history="true" r:id="rId24">
        <w:r w:rsidRPr="00F24C6F">
          <w:rPr>
            <w:rStyle w:val="Hyperlink"/>
          </w:rPr>
          <w:t>www.kla.tv/Novyjmirovojporjadok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Глобальная легализация наркотиков как часть современного ведения войны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www.kla.tv/7867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piegel.de/wissenschaft/mensch/kofi-annan-die-illusion-von-einer-drogenfreien-welt-a-1078446.html" TargetMode="External" Id="rId21" /><Relationship Type="http://schemas.openxmlformats.org/officeDocument/2006/relationships/hyperlink" Target="http://www.ncbi.nlm.nih.gov/pubmed/26360862" TargetMode="External" Id="rId22" /><Relationship Type="http://schemas.openxmlformats.org/officeDocument/2006/relationships/hyperlink" Target="https://www.kla.tv/Narkotiki" TargetMode="External" Id="rId23" /><Relationship Type="http://schemas.openxmlformats.org/officeDocument/2006/relationships/hyperlink" Target="https://www.kla.tv/Novyjmirovojporjadok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86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86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Глобальная легализация наркотиков как часть современного ведения войны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