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0e1e49d23314153" /><Relationship Type="http://schemas.openxmlformats.org/package/2006/relationships/metadata/core-properties" Target="/package/services/metadata/core-properties/29684a4232904590a5ac6d28bd914b8d.psmdcp" Id="R24e1c1c1fd9f442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Чип в моде? Наступит ли тотальная слежка при помощи RFID- чипа?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данным разработчиков RFID-чипа вскоре люди будут носить свой паспорт не в кармане, а под кожей. Что для некоторых является ещё сумрачной утопией, давно уже получило своё развитие: тысячи во всём мире уже имплантировали себе RFID-чипы.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Согласно данным разработчиков RFID-чипа вскоре люди будут носить свой паспорт не в кармане, а под кожей. Что для некоторых является ещё сумрачной утопией, давно уже получило своё развитие: тысячи во всём мире уже имплантировали себе RFID-чипы. Уже в 2004 году 168 сотрудников Национального Информационного Центра в Мехико приняли себе под кожу GPS-чипы, которые уже нельзя удалить. С одной стороны сотрудники получат доступ к высоко засекреченной информации, с другой же стороны за ними можно вести слежку не только на каждом шагу во время работы, но также и в свободное время. RFID-чип имплантант делает возможным через сателлит определить местонахождение сотрудника в любое время. Некоторые состоятельные родители в Южной Америке из-за страха похищения детей решили ввести им RFID-чип. У преступников, с целью определения их местонахождения, эти имплантанты заменят электронные кандалы. В медицине такие чипы тоже нашли применение, например, у больных доменцией. Также и молодёжи применение чипа преподносится как преимущество. Так, например, посетители клуба в «Baja Beach» (Барселона) и в «Bar Soba» (Глазго) могут пользоваться VIP*-входом, если они позволят внедрить себе чип одним из врачей на дискотеке. Социолог из Open University Business School в Мильтон-Кинс (Англия) Криста Балл сказала по этому поводу: «Основа для технологии заложена. Она получит в ближайшее время распространение». Это произойдёт в том случае, если мы не соберёмся как народ и не укажем на опасности, сказав ясное -«НЕТ».</w:t>
        <w:br/>
        <w:t xml:space="preserve"/>
        <w:br/>
        <w:t xml:space="preserve">*RFID - радиочастотная идентификация т.е. локальная приёмно-передаточная система </w:t>
        <w:br/>
        <w:t xml:space="preserve">**VIP - персона с особенными привилегиями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http://www.spiegel.de/netzwelt/tech/funkchips-im-arm-das-implantat-hoert-mit-a-575235.html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http://www.computerwelt.at/news/technologie-strategie/security/detail/artikel/87786-der-chip-im-arm/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#RFID-ru - RFID, РЧИД-чип - </w:t>
      </w:r>
      <w:hyperlink w:history="true" r:id="rId23">
        <w:r w:rsidRPr="00F24C6F">
          <w:rPr>
            <w:rStyle w:val="Hyperlink"/>
          </w:rPr>
          <w:t>www.kla.tv/RFID-ru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Чип в моде? Наступит ли тотальная слежка при помощи RFID- чипа?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www.kla.tv/7892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piegel.de/netzwelt/tech/funkchips-im-arm-das-implantat-hoert-mit-a-575235.html" TargetMode="External" Id="rId21" /><Relationship Type="http://schemas.openxmlformats.org/officeDocument/2006/relationships/hyperlink" Target="http://www.computerwelt.at/news/technologie-strategie/security/detail/artikel/87786-der-chip-im-arm/" TargetMode="External" Id="rId22" /><Relationship Type="http://schemas.openxmlformats.org/officeDocument/2006/relationships/hyperlink" Target="https://www.kla.tv/RFID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89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8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Чип в моде? Наступит ли тотальная слежка при помощи RFID- чипа?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