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b97bf715c0e46e4" /><Relationship Type="http://schemas.openxmlformats.org/package/2006/relationships/metadata/core-properties" Target="/package/services/metadata/core-properties/b500adf3ca644857ba45af4984bf43e4.psmdcp" Id="Rc6516386508048d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Телеканал КИКА вербует на имплантирование радио-чипа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последние месяцы в некоторых СМИ шла вербовка населения на вживление радио-чипов (например, РЧИ). Рекламной аудиторией отныне являются также и дети.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последние месяцы в некоторых СМИ шла вербовка населения на вживление радио-чипов (например, РЧИ). Рекламной аудиторией отныне являются также и дети: в серии передач детского канала «Земля в будущем - киборг - наполовину человек - наполовину машина», с 05.03.2016 презентируется, как здорово было бы через слияние с вспомогательными техническими устройствами - так же, как киборг* - быть оснащённым сверхчеловеческими суперсилами. С помощью чип-имплантата возможно открывать закрытые двери и пересылать важные данные. Посредством сенсорных датчиков можно регулировать даже эмоции, а умственные недостатки выравнивать при помощи супер сверхмощного процессора в голове. Однако, именно против этого развития уже давно предостерегают альтернативные СМИ. Ибо если мышлением и эмоциями можно управлять извне, тогда новое рабство перестаёт быть только лишь научной фантастикой.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.ham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http://www.kika.de/erde-an-zukunft/sendungen/videos/video7568.html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https://www.youtube.com/watch?v=Zd0eZxgd8pk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Телеканал КИКА вербует на имплантирование радио-чипа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www.kla.tv/8567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30.06.2016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kika.de/erde-an-zukunft/sendungen/videos/video7568.html" TargetMode="External" Id="rId21" /><Relationship Type="http://schemas.openxmlformats.org/officeDocument/2006/relationships/hyperlink" Target="https://www.youtube.com/watch?v=Zd0eZxgd8pk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56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56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Телеканал КИКА вербует на имплантирование радио-чипа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