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d78240e1b1f4f69" /><Relationship Type="http://schemas.openxmlformats.org/package/2006/relationships/metadata/core-properties" Target="/package/services/metadata/core-properties/4c65daa4653c45d4951e3d73e04b9a81.psmdcp" Id="Rd798ef57ce9641c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CETA и TTIP - народ говорит НЕТ.  Европейская акция протеста 17 сентября 2016 года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CETA, планируемое соглашение о свободной торговле между ЕС и Канадой, тайно обсуждается уже с 2009 года. Однако, в августе 2014 года текст договора в более чем 1500 страниц был так сказать &amp;quot;взломан&amp;quot; одной из  разоблачающих платформ и стал доступным для публики.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На общеевропейской акции 17 сентября 2016 года народ говорит НЕТ всеобъемлющему экономическому и торговому соглашению и трансатлантическому торговому и инвестиционному партнёрству!  </w:t>
        <w:br/>
        <w:t xml:space="preserve">CETA, планируемое соглашение о свободной торговле между ЕС и Канадой, тайно обсуждается уже с 2009 года. Однако, в августе 2014 года текст договора в более чем 1500 страниц был так сказать &amp;quot;взломан&amp;quot; одной из  разоблачающих платформ и стал доступным для публики. В результате этого,  в сентябре того же года Европейская комиссия была вынуждена также опубликовать завершённый и согласованный текст договора.</w:t>
        <w:br/>
        <w:t xml:space="preserve">Договор о трансатлантическом торговом и инвестиционном партнёрстве ТТИП между США и ЕС также обсуждался за закрытыми дверями с июня 2013 года. Однако, в мае 2016 года экологической организации Гринпис, к недовольству ЕС и США, удалось довести секретные документы до общественности.</w:t>
        <w:br/>
        <w:t xml:space="preserve">С тех пор, как содержание договоров  невольно стало достоянием общественности и доступным для каждого, среди населения Европы растет недовольство. С того момента гражданские движения против содержания и целей CЕТА и ТТИП становятся всё больше.</w:t>
        <w:br/>
        <w:t xml:space="preserve">Вот лишь несколько примеров:</w:t>
        <w:br/>
        <w:t xml:space="preserve"/>
        <w:br/>
        <w:t xml:space="preserve">В одном из проведённом ЕС в 2014 году опросе относительно зоны свободной торговли ТТИП и инвестиционных статей,  в котором приняло участие 150.000 граждан Европы, 97% высказались  против TTИП.</w:t>
        <w:br/>
        <w:t xml:space="preserve">- В 2014 году более ста учёных со всего мира в совместном заявлении выразили своё глубокое беспокойство по поводу TTИП. В особенности, они критиковали запланированные положения о защите инвестиций.</w:t>
        <w:br/>
        <w:t xml:space="preserve">- В противостоянии  TTИП  500 европейских организаций объединились в гражданскую инициативу  &amp;quot;СТОП ТТИП&amp;quot;. В 2015 году в рамках этой инициативы было собрано более 3,2 миллиона подписей против TTИП, которые были представлены на рассмотрение Европейской комиссии.</w:t>
        <w:br/>
        <w:t xml:space="preserve">- Наряду с многочисленными демонстрациями в ряде городов Европы, массовая демонстрация против TTИП в Берлине 10 октября 2015 года с участием около 250.000 демонстрантов, является, пожалуй, самой впечатляющей.</w:t>
        <w:br/>
        <w:t xml:space="preserve">- Около 2000 политических общин по всей Европе уже высказались против господства концернов и  нападок на их демократические права и объявили себя общинами, свободными от СЕТА и TTИП.</w:t>
        <w:br/>
        <w:t xml:space="preserve">- В Австрии, в конце августа, против TTИП, СЕТА и соглашения о торговле услугами в Министерство внутренних дел была представлена петиция с  40000 заявлениями, т.е более чем в четыре раза больше необходимых голосов.</w:t>
        <w:br/>
        <w:t xml:space="preserve">- Союз организаций FOODWatch, Campact и ассоциации &amp;quot;Больше демократии&amp;quot; передали в конце августа 2016 года самый большой до сих пор гражданский иск в Германии в  Федеральный конституционный суд. Иск со 125.000 доверенностей направлен против планируемого между ЕС и Канадой торгового соглашения CЕТА.</w:t>
        <w:br/>
        <w:t xml:space="preserve">- Лишь за несколько дней до того, одна гражданка Германии также подала в Федеральный конституционный суд гражданский иск  против CЕТА с количеством доверенностей в 68.000.</w:t>
        <w:br/>
        <w:t xml:space="preserve"> </w:t>
        <w:br/>
        <w:t xml:space="preserve">Настойчивая позиция  многих гражданских движений, с целью помешать принятию договоров TTIP и CETA, имеет всё большее воздействие и на политические круги. Так немецкий министр экономики и вице-канцлер Зигмар Габриэль в конце августа объявил о провале TTIP, цитата: „Так как мы, европейцы, не можем подчиниться американским требованиям“. Несколько дней позже австрийский вице-канцлер и министр экономики Райнхольд Миттерленер также объявил TTIP несостоявшимся и обосновал это, среди прочего, его широким отклонением общественностью. Французкий премьер-министр Мануэль Вальс в начале сентября подтвердил, что предварительный договор по TTIP неприемлем, и выразил своё требование остановить переговоры по TTIP.</w:t>
        <w:br/>
        <w:t xml:space="preserve">Так же и соглашение CETA сталкивается со всё большим отвержением со стороны политики. Так австрийский канцлер Кристиан Керн объявил, я цитирую: „CETA в действительности является массивным перемещением влияния в пользу глобально действующих концернов и в ущерб демократического права. Кроме того, под ширмой соглашения о свободной торговле внедряются вещи, к которым нужно относиться скептически.“</w:t>
        <w:br/>
        <w:t xml:space="preserve">Но эти успехи не должны пробудить впечатление, что протест уже достиг своей цели. Напротив: по CETA уже достигнуто соглашение и оно должно быть утверждено на встрече министров торговли ЕС  в Братиславе 22 и 23 сентября и подписано на саммите ЕС-Канада 27 октября 2016 года в Брюсселе. Только в начале сентября председатель Еврокомиссии Жан-Клод Юнкер заявил, что хочет дальше вести переговоры по TTIP. </w:t>
        <w:br/>
        <w:t xml:space="preserve">Чтобы действительно предотвратить эти два соглашения по свободной торговле, нужен и дальше громкий голос народа! </w:t>
        <w:br/>
        <w:t xml:space="preserve">Поэтому гражданские движения всей Европы объявляют 17 сентября 2016 года европейской акцией протеста против CETA и TTIP. </w:t>
        <w:br/>
        <w:t xml:space="preserve">В каких городах Германии и Австрии Вы тоже можете выразить Ваш протест, Вы сможете увидеть сразу в конце передачи.</w:t>
        <w:br/>
        <w:t xml:space="preserve">А также и в Швейцарии через несколько недель Вы можете принять участие в массштабной демонстрации против TTIP/TISA&amp;amp; Co: 8 октября в 15 часов на федеральной площади Берна.  (Информации на :  www.uniterre.ch/index.php/de/home-de/107-info-de/dossiers-de/internationalen-politik-und-markt/1200-ttip-tisa-stoppen)</w:t>
        <w:br/>
        <w:t xml:space="preserve">Информации о CETA и TTIP Вы найдёте также в следующих передачах на Kla.TV: </w:t>
        <w:br/>
        <w:t xml:space="preserve">www.kla.tv/8162, www.kla.tv/8928, www.kla.tv/8144, www.kla.tv/8289, www.kla.tv/8926, www.kla.tv/8929, www.kla.tv/2936.</w:t>
        <w:br/>
        <w:t xml:space="preserve"/>
        <w:br/>
        <w:t xml:space="preserve">Женский голос: </w:t>
        <w:br/>
        <w:t xml:space="preserve">Торговые соглашения ЕС с Канадой и США: CETA и TTIP угрожают подорвать демократию и правовое государство. Переговоры по СЕТА уже закончились. Комиссия ЕС и правительство Германии хотят, чтобы соглашение в октябре было официально подписано и предварительно вступило в силу.</w:t>
        <w:br/>
        <w:t xml:space="preserve">Мужчина: </w:t>
        <w:br/>
        <w:t xml:space="preserve">Соглашение CETA крайне опасно. При помощи СЕТА нам введут TTIP окольными путями. Оба соглашения являются угрозой для общественных и некоммерческих услуг. </w:t>
        <w:br/>
        <w:t xml:space="preserve">2-ой мужчина: </w:t>
        <w:br/>
        <w:t xml:space="preserve">Льготные права для концернов на предъявление иска и еще большее влияние лоббистов. </w:t>
        <w:br/>
        <w:t xml:space="preserve">1-ая женщина:</w:t>
        <w:br/>
        <w:t xml:space="preserve">Это угроза для нашей демократии и для нашего культурного разнообразия. </w:t>
        <w:br/>
        <w:t xml:space="preserve">Молодая женщина: </w:t>
        <w:br/>
        <w:t xml:space="preserve">Если введут СЕТА и TTIP, то нам угрожают фрекинг, химические вещества в питьевой воде и генно-модифицированные продукты. Этого я не хочу. </w:t>
        <w:br/>
        <w:t xml:space="preserve">Крестьянка: </w:t>
        <w:br/>
        <w:t xml:space="preserve">CETA и TTIP пусть держатся от нас подальше. Продукты аграрной промышленности мне просто не по вкусу. Поэтому я выхожу/иду на улицу, за устойчивое крестьянское сельское хозяйство.</w:t>
        <w:br/>
        <w:t xml:space="preserve">Мужчина: </w:t>
        <w:br/>
        <w:t xml:space="preserve">Ещё больше приватизации, еще больше давления на трудящихся, еще больше конкуренции, на это я говорю НЕТ. </w:t>
        <w:br/>
        <w:t xml:space="preserve">Женский голос:</w:t>
        <w:br/>
        <w:t xml:space="preserve"> Без нашего протеста TTIP и СЕТА уже давно стали бы реальностью. </w:t>
        <w:br/>
        <w:t xml:space="preserve">Экран: 3,5 миллиона подписей по все Европе</w:t>
        <w:br/>
        <w:t xml:space="preserve">  250000 человек демонстрировали в Берлине</w:t>
        <w:br/>
        <w:t xml:space="preserve">  Более 70% населения против этого соглашения</w:t>
        <w:br/>
        <w:t xml:space="preserve">  Более 2000 муниципальных образований в Европе не согласны с TTIP&amp;amp;CETA </w:t>
        <w:br/>
        <w:t xml:space="preserve">Женский голос: </w:t>
        <w:br/>
        <w:t xml:space="preserve">17-ого сентября сотни тысяч людей в семи городах по всей Германии выйдут на улицу. Наш протест состоится очень вовремя: </w:t>
        <w:br/>
        <w:t xml:space="preserve">1-ая женщина: </w:t>
        <w:br/>
        <w:t xml:space="preserve">Через два дня после демонстраций СДПГ будет голосовать за СЕТА. </w:t>
        <w:br/>
        <w:t xml:space="preserve">Мужчина: </w:t>
        <w:br/>
        <w:t xml:space="preserve">На той же неделе в Братиславе встретятся министры ЕС по торговле, чтобы окончательно принять СЕТА.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mw.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www.kla.tv/8162</w:t>
        </w:r>
      </w:hyperlink>
      <w:r w:rsidRPr="002B28C8">
        <w:t xml:space="preserve">,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www.kla.tv/8928</w:t>
        </w:r>
      </w:hyperlink>
      <w:r w:rsidRPr="002B28C8">
        <w:t xml:space="preserve">, </w:t>
        <w:rPr>
          <w:sz w:val="18"/>
        </w:rPr>
      </w:r>
      <w:hyperlink w:history="true" r:id="rId23">
        <w:r w:rsidRPr="00F24C6F">
          <w:rPr>
            <w:rStyle w:val="Hyperlink"/>
          </w:rPr>
          <w:rPr>
            <w:sz w:val="18"/>
          </w:rPr>
          <w:t>www.kla.tv/8144</w:t>
        </w:r>
      </w:hyperlink>
      <w:r w:rsidRPr="002B28C8">
        <w:t xml:space="preserve">, </w:t>
        <w:rPr>
          <w:sz w:val="18"/>
        </w:rPr>
      </w:r>
      <w:hyperlink w:history="true" r:id="rId24">
        <w:r w:rsidRPr="00F24C6F">
          <w:rPr>
            <w:rStyle w:val="Hyperlink"/>
          </w:rPr>
          <w:rPr>
            <w:sz w:val="18"/>
          </w:rPr>
          <w:t>www.kla.tv/8289</w:t>
        </w:r>
      </w:hyperlink>
      <w:r w:rsidRPr="002B28C8">
        <w:t xml:space="preserve">, </w:t>
        <w:rPr>
          <w:sz w:val="18"/>
        </w:rPr>
      </w:r>
      <w:hyperlink w:history="true" r:id="rId25">
        <w:r w:rsidRPr="00F24C6F">
          <w:rPr>
            <w:rStyle w:val="Hyperlink"/>
          </w:rPr>
          <w:rPr>
            <w:sz w:val="18"/>
          </w:rPr>
          <w:t>www.kla.tv/8926</w:t>
        </w:r>
      </w:hyperlink>
      <w:r w:rsidRPr="002B28C8">
        <w:t xml:space="preserve">, </w:t>
        <w:rPr>
          <w:sz w:val="18"/>
        </w:rPr>
      </w:r>
      <w:hyperlink w:history="true" r:id="rId26">
        <w:r w:rsidRPr="00F24C6F">
          <w:rPr>
            <w:rStyle w:val="Hyperlink"/>
          </w:rPr>
          <w:rPr>
            <w:sz w:val="18"/>
          </w:rPr>
          <w:t>www.kla.tv/8929</w:t>
        </w:r>
      </w:hyperlink>
      <w:r w:rsidRPr="002B28C8">
        <w:t xml:space="preserve">, </w:t>
        <w:rPr>
          <w:sz w:val="18"/>
        </w:rPr>
      </w:r>
      <w:hyperlink w:history="true" r:id="rId27">
        <w:r w:rsidRPr="00F24C6F">
          <w:rPr>
            <w:rStyle w:val="Hyperlink"/>
          </w:rPr>
          <w:rPr>
            <w:sz w:val="18"/>
          </w:rPr>
          <w:t>www.kla.tv/2936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CETA и TTIP - народ говорит НЕТ.  Европейская акция протеста 17 сентября 2016 года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www.kla.tv/9012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16.09.2016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8162" TargetMode="External" Id="rId21" /><Relationship Type="http://schemas.openxmlformats.org/officeDocument/2006/relationships/hyperlink" Target="https://www.kla.tv/8928" TargetMode="External" Id="rId22" /><Relationship Type="http://schemas.openxmlformats.org/officeDocument/2006/relationships/hyperlink" Target="https://www.kla.tv/8144" TargetMode="External" Id="rId23" /><Relationship Type="http://schemas.openxmlformats.org/officeDocument/2006/relationships/hyperlink" Target="https://www.kla.tv/8289" TargetMode="External" Id="rId24" /><Relationship Type="http://schemas.openxmlformats.org/officeDocument/2006/relationships/hyperlink" Target="https://www.kla.tv/8926" TargetMode="External" Id="rId25" /><Relationship Type="http://schemas.openxmlformats.org/officeDocument/2006/relationships/hyperlink" Target="https://www.kla.tv/8929" TargetMode="External" Id="rId26" /><Relationship Type="http://schemas.openxmlformats.org/officeDocument/2006/relationships/hyperlink" Target="https://www.kla.tv/2936" TargetMode="External" Id="rId27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01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01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CETA и TTIP - народ говорит НЕТ.  Европейская акция протеста 17 сентября 2016 года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