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8529ae527dc4e04" /><Relationship Type="http://schemas.openxmlformats.org/package/2006/relationships/metadata/core-properties" Target="/package/services/metadata/core-properties/0543994242f1425ab0b8f97cd5c5219e.psmdcp" Id="Rb5a845e36bdf415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Профилактика рака – бизнес со страхом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Репрезентативный опрос немецкого агентства по страхованию здоровья „DAK-Gesundheit“ с осени 2015 года среди прочего содержал и вопрос о том, какой болезни больше всего боятся немцы. Выяснилось, что немцы больше всего боятся заболеть раком. Две трети немцев боятся ракового заболевания...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Репрезентативный опрос немецкого агентства по страхованию здоровья „DAK-Gesundheit“ с осени 2015 года среди прочего содержал и вопрос о том, какой болезни больше всего боятся немцы.</w:t>
        <w:br/>
        <w:t xml:space="preserve">Выяснилось, что немцы больше всего боятся заболеть раком. Две трети немцев боятся ракового заболевания. </w:t>
        <w:br/>
        <w:t xml:space="preserve">Согласно статистики в Германии и в Европе рак как причина смерти, стоит на втором месте после сердечно-сосудистых заболеваний. Число заболеваний раком согласно статистике ВОЗ всемирно растёт. </w:t>
        <w:br/>
        <w:t xml:space="preserve">Это две главные причины, почему по всему миру проводится всё больше онкологических скринингов. Онкологический скрининг, это регулярное обследование здоровых органов, в которых возможно возникновение рака, на выявление наличия раковых клеток. </w:t>
        <w:br/>
        <w:t xml:space="preserve">Один из онкологических скринингов, применяющийся во многих странах, это систематическая маммография. При этом женщины определённого возраста приглашаются на несопровождаемое врачами рентгеновское обследование груди. Актуальные результаты исследования в Швейцарии, которые отражали возникновение рака груди во взаимосвязи с маммографией, показали следующее, цитата: „Согласно данным исследования с 1963 по 1991гг. из 1000 женщин регулярно подвергавшимся маммографии умирало от одной до двух меньше от рака груди, чем среди 1000 женщин не принимавших в этом участия. Желанному результату от профилактики для избежания рака необходимо противопоставить нежеланные последствия: так например 100 из 1000 женщин при маммографии сталкиваются с ошибочными заключениями, которые влекут за собой дальнейшие обследования, а подчас и ненужное лечение.“ То есть нельзя подтвердить значительное снижение рака груди посредством профилактических обследований. И тем не менее научная медицина и дальше делает рекламу для этой и различных других профилактических обследований.</w:t>
        <w:br/>
        <w:t xml:space="preserve">Остаётся вопрос: является ли возрастающее число профилактиктических обследований правильным ответом медицины на страх людей, заболеть раком? Профессор доктор Питер Йода интенсиво занимался этим вопросом в своей книге "Инсайдер медицины даёт показания" („Ein medizinischer Insider packt aus“). Свои ответы он обосновывает результатами так называемых «исследований 40-вых», которые тайно проводились в различных странах и до настоящего времени не опубликованы. В этих исследованиях проводились жестокие эксперименты, которые брали в расчёт даже смерть пациента. В своей книге он ставит вопрос: какое влияние оказывает наша психика, т.е. например страх перед заболеванием, на её возникновение?</w:t>
        <w:br/>
        <w:t xml:space="preserve">Он пишет об этом: «Нам ведь всем знакомо, какое большое влияние имеет наша психика на наше тело, но если речь заходит о болезни, то почти все врачи думают, что это была НЕ психика, которая привела к болезни или имела влияние на то, НАСКОЛЬКО СИЛЬНО человек развил симптомы». В этих исследованиях 40-вых между прочим обследовали и «психологическую смерть» у человека. Т.е. умирали люди, потому что верили в то, что страдают смертельной болезнью, которую они на самом деле не имели. Профессор Йода приводит пример: </w:t>
        <w:br/>
        <w:t xml:space="preserve">„На одном из обследований, надо было изучить «факторы, меняющие картину крови». Первой группе пациентов «лишь» рассказали, что у них лейкемия и она находится в последней стадии, при которой и химотерапия уже не помогает. Вторая группа во время этого интервью дополнительно подвергалась радиоактивному облучению сзади, а третья группа подверглась «только» радиоактивному облучению. Первые две группы умерли раньше, чем третья. (…) Эксперименты доказывают, что возможно почти любому человеку внушить любую болезнь.“</w:t>
        <w:br/>
        <w:t xml:space="preserve">Профессор Йода делает из этого и других исследований вывод, «Слово рак у каждого человека вызывает АВТОМАТИЧЕСКИ слудующие слова: Смерть и боль. Все его мысли, а соответственно и большая часть его жизненной энергии, вращаются теперь лишь только вокруг темы рак. По этой причине, также и все профилактические и последующие обследования рака для многих пациентов становятся не просто ненужными, нет, но даже смертельными“. </w:t>
        <w:br/>
        <w:t xml:space="preserve">Обобщение данных исследования 40-вых однозначно показывает, как велико влияние психики человека на заболевание. Профессор Йода обобщает это следующим образом, я цитирую: „Чем больше Вы боитесь, тем больнее Вы становитесь. Чем больше у людей страх, тем быстрее они умирают.“</w:t>
        <w:br/>
        <w:t xml:space="preserve"/>
        <w:br/>
        <w:t xml:space="preserve">Уважаемые дамы и господа, здоровье и сегодня, в современном обществе, ещё является высоким капиталом человека. На основании всё большего страха населения заболеть раком, можно предвидеть, что в будующем всё больше будут прибегать к онкологическим скринингам. Для этого важно знать две вещи: </w:t>
        <w:br/>
        <w:t xml:space="preserve">-  До сегодняшнего дня не могли предоставить научного доказательства того, что онкологический скрининг ведёт к снижению заболеваний раком. </w:t>
        <w:br/>
        <w:t xml:space="preserve">-  Здоровая психика является важным краеугольным камнем, чтобы предотвратить любую форму заболевания.</w:t>
        <w:br/>
        <w:t xml:space="preserve">Немецкий поэт Фридрих фон Логау жил в 17-том веке и обобщил рецепт здоровья уже тогда следующими словами: «Будь покоен, радостен, аппетит умерь - и любого доктора выставишь за дверь». 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https://de.wikipedia.org/wiki/Krebs_(Medizin</w:t>
        </w:r>
      </w:hyperlink>
      <w:r w:rsidRPr="002B28C8">
        <w:t xml:space="preserve">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https://de.wikipedia.org/wiki/Krebs_(Medizin)#Statistik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http://www.augsburger-allgemeine.de/wissenschaft/Vor-dieser-Krankheit-haben-die-Deutschen-am-meisten-Angst-id36200132.html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http://www.gesuendernet.de/news/gesundheitstrends-a-statistiken/item/1234-vor-diesen-krankheiten-haben-die-deutschen-am-meisten-angst.html</w:t>
        </w:r>
      </w:hyperlink>
      <w:r w:rsidR="0026191C">
        <w:rPr/>
        <w:br/>
      </w:r>
      <w:r w:rsidRPr="002B28C8">
        <w:t xml:space="preserve">Swiss Medical Board, Fachgremium, Systematisches Mammographie-Screening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http://www.medical-board.ch/fileadmin/docs/public/mb/Fachberichte/2013-12-15_Bericht_Mammographie_Final_rev.pdf</w:t>
        </w:r>
      </w:hyperlink>
      <w:r w:rsidR="0026191C">
        <w:rPr/>
        <w:br/>
      </w:r>
      <w:r w:rsidRPr="002B28C8">
        <w:t xml:space="preserve">Buch: Ein medizinischer Insider packt aus, Prof. Dr. Peter Yoda, Sensei-Verlag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http://www.aerzteblatt.de/pdf/pp/1/10/s449.pdf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7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Профилактика рака – бизнес со страхом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Krebs_(Medizin" TargetMode="External" Id="rId21" /><Relationship Type="http://schemas.openxmlformats.org/officeDocument/2006/relationships/hyperlink" Target="https://de.wikipedia.org/wiki/Krebs_(Medizin)#Statistik" TargetMode="External" Id="rId22" /><Relationship Type="http://schemas.openxmlformats.org/officeDocument/2006/relationships/hyperlink" Target="http://www.augsburger-allgemeine.de/wissenschaft/Vor-dieser-Krankheit-haben-die-Deutschen-am-meisten-Angst-id36200132.html" TargetMode="External" Id="rId23" /><Relationship Type="http://schemas.openxmlformats.org/officeDocument/2006/relationships/hyperlink" Target="http://www.gesuendernet.de/news/gesundheitstrends-a-statistiken/item/1234-vor-diesen-krankheiten-haben-die-deutschen-am-meisten-angst.html" TargetMode="External" Id="rId24" /><Relationship Type="http://schemas.openxmlformats.org/officeDocument/2006/relationships/hyperlink" Target="http://www.medical-board.ch/fileadmin/docs/public/mb/Fachberichte/2013-12-15_Bericht_Mammographie_Final_rev.pdf" TargetMode="External" Id="rId25" /><Relationship Type="http://schemas.openxmlformats.org/officeDocument/2006/relationships/hyperlink" Target="http://www.aerzteblatt.de/pdf/pp/1/10/s449.pdf" TargetMode="External" Id="rId26" /><Relationship Type="http://schemas.openxmlformats.org/officeDocument/2006/relationships/hyperlink" Target="https://www.kla.tv/Rak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Профилактика рака – бизнес со страхом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