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7fd7c296e304b3b" /><Relationship Type="http://schemas.openxmlformats.org/package/2006/relationships/metadata/core-properties" Target="/package/services/metadata/core-properties/f54f3b0af4ba40a5b5cc1b3403843c81.psmdcp" Id="Ra10722a53f714f7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Положение в Сирии намного позитивнее, чем представляется Западом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Ситуация в Сирии, по-видимому, гораздо более позитивна и перспективна, чем представляется западной политикой и средствами массовой информации. Вот два примера:
В конце года группа французских депутатов, которые ранее побывали в Крыму, разговаривали в Алеппо с президентом Сирии Башаром аль-Асадом. По возвращению шеф делегации и экс-министр транспорта Франции Тьерри Мариани, сообщил о фактическом положении дел в освобожденном городе. «Когда я поехал в Алеппо, я ожидал застать полностью разрушенный город и уничтоженное население. И что мы увидели на самом деле? 15 процентов города разрушено, 20 процентов серьезно повреждено, 65 процентов города осталось нетронутым».
Таким образом, город далеко не полностью «стерт с лица земли», как можно было бы заключить из западных СМИ, подчеркнул политик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Ситуация в Сирии, по-видимому, гораздо более позитивна и перспективна, чем представляется западной политикой и средствами массовой информации. Вот два примера:</w:t>
        <w:br/>
        <w:t xml:space="preserve">В конце года группа французских депутатов, которые ранее побывали в Крыму, разговаривали в Алеппо с президентом Сирии Башаром аль-Асадом. По возвращению шеф делегации и экс-министр транспорта Франции Тьерри Мариани, сообщил о фактическом положении дел в освобожденном городе. «Когда я поехал в Алеппо, я ожидал застать полностью разрушенный город и уничтоженное население. И что мы увидели на самом деле? 15 процентов города разрушено, 20 процентов серьезно повреждено, 65 процентов города осталось нетронутым».</w:t>
        <w:br/>
        <w:t xml:space="preserve">Таким образом, город далеко не полностью «стерт с лица земли», как можно было бы заключить из западных СМИ, подчеркнул политик.</w:t>
        <w:br/>
        <w:t xml:space="preserve">«Я думал, что население практически полностью уничтожено. В Алеппо проживало 3,5 миллиона жителей. Во время трагических событий было убито 35.000 мирных жителей. 35.000 - это ужасно, слишком много. И я не хочу недооценивать эти потери. Но мы должны иметь возможность сравнивать - эти цифры далеки от того, что нам подсунули, как полное уничтожение населения». «Когда вы приезжаете в Алеппо, вы можете увидеть, что там жизнь продолжается. Нужно видеть энтузиазм людей во время службы в армянской церкви, чтобы понять, что это так».</w:t>
        <w:br/>
        <w:t xml:space="preserve">Дословно, оценка французской делегации об Алеппо такова: «Мы в Алеппо столкнулись с ситуацией, ничем не похожей на то, что хотят преподнести нам западные средства массовой информации». Поэтому настало время, чтобы больше наблюдателей, журналистов и политиков посетили город, вместо того, чтобы читать в парижских элитных кварталах французскую ежедневную газету Le Monde, и, прежде чем в СМИ опять расскажут что-то не соответствующее реальности. Алеппо мученический город, страдающий город. Сегодня он может облегчённо вздохнуть, потому что все позади, сказал французский парламентарий. Недавно сирийской армии удалось освободить Алеппо от рук террористов. В Сирии много французских или франкоговорящих сирийцев, которые, несмотря на обещания из Парижа не увидели никакой помощи от правительства Франции. В беседе с парламентариями, Асад ясно сказал: «Я хочу, чтобы Франция изменила свою позицию».</w:t>
        <w:br/>
        <w:t xml:space="preserve"> «Сегодня важно, прийти к миру. Как бы мы не относились к Асаду, ради мира мы должны прийти с ним к соглашению», сказал шеф делегации и экс-министр транспорта Франции Тьерри Мариани.</w:t>
        <w:br/>
        <w:t xml:space="preserve"/>
        <w:br/>
        <w:t xml:space="preserve">Что развитие вклада сирийского правительства в дело мира также более позитивно, чем это представляется Западом, в настоящее время в очередной раз доказывает президент Сирии Башар аль-Асад. Во время встречи с французской парламентской делегацией, он объявил о своей готовности вести переговоры с 91 вооруженной оппозиционной группировкой, за исключением террористических групп ИГ и Джейш аль-Фатх. Как сообщило сирийское государственное информационное агентство SANA, 8 января 2017 года Асад раскритиковал поддержку этих террористических групп со стороны французского правительства: «Поддерживая террористические группы нынешняя политика правительства в Париже способствует эскалации ситуации в Сирии. Террористические группы не только угроза для населения региона, но и для западных стран. Это не может быть в интересах любого народа, в том числе и французского».</w:t>
        <w:br/>
        <w:t xml:space="preserve">Эти примеры голосов против еще раз подтверждают, насколько важно ставить под вопрос унифицированные репортажи западных СМИ, так как они, очевидно, пронизаны ясными, но скрытыми интересами. В наших передачах www.kla.tv/9371;  www.kla.tv/9510 вы также можете увидеть, что СМИ сообщают противоположное тому, что на само м деле происходит в Сирии.</w:t>
        <w:br/>
        <w:t xml:space="preserve"/>
        <w:br/>
        <w:t xml:space="preserve"/>
        <w:br/>
        <w:t xml:space="preserve">Anmerkung der Redaktion (bitte stehen lassen):</w:t>
        <w:br/>
        <w:t xml:space="preserve">      Verweis auf schon ausgestrahlte Sendungen auf K-TV (falls vorhanden)</w:t>
        <w:br/>
        <w:t xml:space="preserve">www.kla.tv/9658 ;   www.kla.tv/9647 только на немецком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Horst 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https://de.sputniknews.com/politik/20170108314036385-aleppo-westen-propaganda-franzoesische-parlamentarier/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http://parstoday.com/de/news/middle_east-i22102-assad_ist_zu_verhandlung_mit_91_bewaffneten_oppositionsgruppen_bereit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#Krym - Крым - </w:t>
      </w:r>
      <w:hyperlink w:history="true" r:id="rId23">
        <w:r w:rsidRPr="00F24C6F">
          <w:rPr>
            <w:rStyle w:val="Hyperlink"/>
          </w:rPr>
          <w:t>www.kla.tv/Krym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Положение в Сирии намного позитивнее, чем представляется Западом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www.kla.tv/9964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sputniknews.com/politik/20170108314036385-aleppo-westen-propaganda-franzoesische-parlamentarier/" TargetMode="External" Id="rId21" /><Relationship Type="http://schemas.openxmlformats.org/officeDocument/2006/relationships/hyperlink" Target="http://parstoday.com/de/news/middle_east-i22102-assad_ist_zu_verhandlung_mit_91_bewaffneten_oppositionsgruppen_bereit" TargetMode="External" Id="rId22" /><Relationship Type="http://schemas.openxmlformats.org/officeDocument/2006/relationships/hyperlink" Target="https://www.kla.tv/Krym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96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96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Положение в Сирии намного позитивнее, чем представляется Западом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