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3c24049f9c42fb" /><Relationship Type="http://schemas.openxmlformats.org/package/2006/relationships/metadata/core-properties" Target="/package/services/metadata/core-properties/fa09c21d5c0e433b993ae09526ecf1d6.psmdcp" Id="R3a4fc16e20b342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Schuldenpolitik Deutschlands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„Schulden machen wir seit mehr als 30 Jahren. Wir zahlen auch nichts zurück. Wenn ein Kredit fällig wird, wird einfach ein neuer aufgenommen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„Schulden machen wir</w:t>
        <w:br/>
        <w:t xml:space="preserve">seit mehr als 30 Jahren. Wir</w:t>
        <w:br/>
        <w:t xml:space="preserve">zahlen auch nichts zurück.</w:t>
        <w:br/>
        <w:t xml:space="preserve">Wenn ein Kredit fällig wird,</w:t>
        <w:br/>
        <w:t xml:space="preserve">wird einfach ein neuer aufgenommen,</w:t>
        <w:br/>
        <w:t xml:space="preserve">um den alten abzulösen.“</w:t>
        <w:br/>
        <w:t xml:space="preserve">Zitat von Hans Eichel, deutscher</w:t>
        <w:br/>
        <w:t xml:space="preserve">Bundesfinanzminister</w:t>
        <w:br/>
        <w:t xml:space="preserve">von 1999-2005.</w:t>
        <w:br/>
        <w:t xml:space="preserve">Es wird höchste Zeit, das Wucher-</w:t>
        <w:br/>
        <w:t xml:space="preserve">Zins-System abzuschaffen,</w:t>
        <w:br/>
        <w:t xml:space="preserve">sonst erwartet unsere Kinder</w:t>
        <w:br/>
        <w:t xml:space="preserve">ein bitteres Ende!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daso.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http://www.wissensmanufaktur.net/externe-videos</w:t>
        </w:r>
      </w:hyperlink>
      <w:hyperlink w:history="true" r:id="rId22">
        <w:r w:rsidRPr="00F24C6F">
          <w:rPr>
            <w:rStyle w:val="Hyperlink"/>
          </w:rPr>
          <w:rPr>
            <w:sz w:val="18"/>
          </w:rPr>
          <w:t>www.youtube.com/</w:t>
        </w:r>
      </w:hyperlink>
      <w:r w:rsidRPr="002B28C8">
        <w:t xml:space="preserve">watch?v=_4FzvwtHKLs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Schuldenpolitik Deutschlands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externe-videos" TargetMode="External" Id="rId21" /><Relationship Type="http://schemas.openxmlformats.org/officeDocument/2006/relationships/hyperlink" Target="https://www.youtube.co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Schuldenpolitik Deutschlands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