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e36eeca64224e77" /><Relationship Type="http://schemas.openxmlformats.org/package/2006/relationships/metadata/core-properties" Target="/package/services/metadata/core-properties/9b3c7ef28fa24e7990c680282a385829.psmdcp" Id="R093cfce3a3b946f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ЕС – защитник или диктатор?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Город Гиссен запустил в 2011 году кампанию по перевоспитанию сексуальных представлений. Это мероприятие пропаганды мотивировало молодежь следующим призывом: «Занимайся сексом, как ты хочешь и с кем ты хочешь». Различными плакатами и почтовыми открытками...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Добрый вечер, уважаемые дамы и господа. ДобропожаловатьнаKlagemauerTV.</w:t>
        <w:br/>
        <w:t xml:space="preserve">Тема сегодня: «Перевоспитание сексуальных представлений».</w:t>
        <w:br/>
        <w:t xml:space="preserve">Город Гиссен запустил в 2011 году кампанию по перевоспитанию сексуальных представлений. Это мероприятие пропаганды мотивировало молодежь следующим призывом: «Занимайся сексом, как ты хочешь и с кем ты хочешь». Различными плакатами и почтовыми открытками, которые отправлялись более чем 140 учреждениям города, побуждали детей и молодых людей не только к гомосексуализму, но и к групповому сексу, и всё это ещё поддерживалось консультацией «про фамилия» - «За Семью». Кто при взгляде на плакаты имел отрицательные ощущения и публично их высказывал, должен был считаться с наказанием. Уже с 2006 года ЕС требует от государств-участников* искоренить гомофобиюкрайне эффективными наказаниями.То есть тот, кто имеет ужетолько негативныечувства по отношению к гомосексуализму, ставится на одну ступень с расистами и антисемитами и, смотря по обстоятельствам, может соответствующим образом быть дискриминирован и наказан. Упомянутые решения и кампании направлены непосредственно на разрушение семьи. Если из наших детей и подростков искоренится остаток морали, если уже субъективные чувства будут преследоваться законом, то настало время разоблачить эту диктаторскую тиранию.</w:t>
        <w:br/>
        <w:t xml:space="preserve">Пожалуйста помогите нам раскрывать подобные постыдные дела, тем, что распространяете это дальше.</w:t>
        <w:br/>
        <w:t xml:space="preserve">Спасибоидоследующейвстречи.</w:t>
        <w:br/>
        <w:t xml:space="preserve"/>
        <w:br/>
        <w:t xml:space="preserve"/>
        <w:br/>
        <w:t xml:space="preserve"> *Решение B6-0025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-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http://rus.newsru.ua/ukraine/03oct2012/disappointed.html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ЕС – защитник или диктатор?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www.kla.tv/7063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05.11.2015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rus.newsru.ua/ukraine/03oct2012/disappointed.html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06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06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ЕС – защитник или диктатор?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