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da5dfa202e34f19" /><Relationship Type="http://schemas.openxmlformats.org/package/2006/relationships/metadata/core-properties" Target="/package/services/metadata/core-properties/db117fc237d34f18abb87c4af3a6941f.psmdcp" Id="R380644621d4f4c4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Murdered journalist: “There are crooks everywhere”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“Daphne Caruana Galizia is dead. After several death threats, she died in her exploding car. Daphne Caruana Galizia was 53 years old. She lived and worked in Malta. Her efforts to contribute to uncovering corruption, tax fraud and money laundering became her downfall. Her research could have caused trouble for high-ranking members of the Maltese government. Malta is a member state of the European Union.” So stated a sort-of obituary published on the website of the EWK publishing house by Egon W. Kreutzer.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“Daphne Caruana Galizia is dead. After several death threats, she died in her exploding car. Daphne Caruana Galizia was 53 years old. She lived and worked in Malta. Her efforts to contribute to uncovering corruption, tax fraud and money laundering became her downfall. Her research could have caused trouble for high-ranking members of the Maltese government. Malta is a member state of the European Union.” So stated a sort-of obituary published on the website of the EWK publishing house by Egon W. Kreutzer. Matthew Xuereb, head of the news department of the local newspaper “Times of Malta” who had known Daphne Caruana Galizia personally, described her as follows: “She was one of the best journalists Malta ever had. She was one of the most investigative journalists and she had very many sources. People slipped her all sorts of information. Furthermore, she had a great intuition – that’s what makes up good journalists.” Most people have probably heard of this investigative journalist (=journalist who examines precisely) for the first time these days. Until now, her work was hardly paid attention to by the established media and European politicians. Only since her tragic assassination, Western mass media unanimously report about the journalists’ fierce fight against corruption in her country. The Swiss Newspaper NZZ, for example, wrote on October 17 that Caruana Galizia became really well-known through her blog where she scrutinized corrupt politicians, businessmen, but also (female) judges, police commanders and journalists who had been taken bribes. Nobody was spared: neither the governing party nor opposition leaders – she didn’t stop at organized crime either. She also uncovered that Malta serves as an illegal tax haven within the EU, NZZ reported. </w:t>
        <w:br/>
        <w:t xml:space="preserve"/>
        <w:br/>
        <w:t xml:space="preserve">The Swiss Newspaper “Tages-Anzeiger” quoted Caruana Galizia’s revelations in detail, how key employees of Joseph Muscat, Prime Minister of Malta, had transacted corrupt financial operations or had opened offshore accounts in Panama or trusts in New Zealand. </w:t>
        <w:br/>
        <w:t xml:space="preserve">Just like the mass media, European politicians equally condemned the murder:</w:t>
        <w:br/>
        <w:t xml:space="preserve"> - The Maltese Prime Minister Joseph Muscat spoke of a “black day for our democracy and our freedom of expression”.</w:t>
        <w:br/>
        <w:t xml:space="preserve">- Brussels’ main spokesman said that “President Jean-Claude Juncker and the European Commission condemn this attack in the strongest terms possible.”</w:t>
        <w:br/>
        <w:t xml:space="preserve">- Sven Giegold, member of the “</w:t>
        <w:br/>
        <w:t xml:space="preserve">Green Party” and the EFA Group in the EU parliament appeared to be shocked by Daphne Caruana Galizia’s death and added: “Those events are reminiscent of Putin’s Russia and not of the European Union.” But it was the now supposedly shocked Maltese Prime Minister Joseph Muscat whom this murdered journalist was investigating. And concerning the also apparently shocked Jean-Claude Juncker, it is known that an international research team under the name “Luxemburg Leaks” uncovered in November 2014 that Luxemburg had concluded tax agreements with more than 340 international companies during Jean-Claude Juncker’s term as Minister of Finance (1989 – 2009) and Prime Minister (1995 – 2013). Billions in tax money was dodged from the tax authorities. And especially: For Caruana Galizia it was not about Russia at all, but about deep criminal ties within the EU! (www.kla.tv/8003) Half an hour before the explosion of the car bomb, Caruana Galizia posted the following desperate outcry in her blog: “There are crooks everywhere you look. The situation is desperate.” Her son Matthew, who also works as an investigative journalist, wrote on Facebook: “My mother was assassinated because she stood between the rule of law and those who sought to violate it.”  Matthew also wrote that, under this government, “a culture of impunity” had been allowed to flourish which allowed the cruel deed to happen in the first place. Matthew summarized as follows: “Everyone says my mother’s assassination was an attack on press freedom but this freedom has never existed at all”. When European politicians and media suddenly award the work of a former suppressed journalist in such a blatant way, while vehemently pointing at Malta and Russia, could that not be an indication on how precisely the brave journalist hit the nerve of European crime? This is the trail that need to be carefully investigated.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http://www.egon-w-kreutzer.de/004/tk171017.html</w:t>
        </w:r>
      </w:hyperlink>
      <w:r w:rsidR="0026191C">
        <w:rPr/>
        <w:br/>
      </w:r>
      <w:r w:rsidR="0026191C">
        <w:rPr/>
        <w:br/>
      </w:r>
      <w:hyperlink w:history="true" r:id="rId22">
        <w:r w:rsidRPr="00F24C6F">
          <w:rPr>
            <w:rStyle w:val="Hyperlink"/>
          </w:rPr>
          <w:rPr>
            <w:sz w:val="18"/>
          </w:rPr>
          <w:t>https://www.srf.ch/news/international/journalistin-umgebracht-die-leute-sind-wuetend-dass-so-etwas-passieren-konnte</w:t>
        </w:r>
      </w:hyperlink>
      <w:r w:rsidR="0026191C">
        <w:rPr/>
        <w:br/>
      </w:r>
      <w:r w:rsidR="0026191C">
        <w:rPr/>
        <w:br/>
      </w:r>
      <w:hyperlink w:history="true" r:id="rId23">
        <w:r w:rsidRPr="00F24C6F">
          <w:rPr>
            <w:rStyle w:val="Hyperlink"/>
          </w:rPr>
          <w:rPr>
            <w:sz w:val="18"/>
          </w:rPr>
          <w:t>https://www.srf.ch/news/international/panama-papers-skandal-autobombe-toetet-journalistin-in-malta</w:t>
        </w:r>
      </w:hyperlink>
      <w:r w:rsidR="0026191C">
        <w:rPr/>
        <w:br/>
      </w:r>
      <w:r w:rsidR="0026191C">
        <w:rPr/>
        <w:br/>
      </w:r>
      <w:hyperlink w:history="true" r:id="rId24">
        <w:r w:rsidRPr="00F24C6F">
          <w:rPr>
            <w:rStyle w:val="Hyperlink"/>
          </w:rPr>
          <w:rPr>
            <w:sz w:val="18"/>
          </w:rPr>
          <w:t>https://www.nzz.ch/international/die-ermordete-journalistin-daphne-caruana-galizia-hatte-eine-scharfe-zunge-und-ungewoehnlich-viel-mut-ld.1322501</w:t>
        </w:r>
      </w:hyperlink>
      <w:r w:rsidR="0026191C">
        <w:rPr/>
        <w:br/>
      </w:r>
      <w:r w:rsidR="0026191C">
        <w:rPr/>
        <w:br/>
      </w:r>
      <w:hyperlink w:history="true" r:id="rId25">
        <w:r w:rsidRPr="00F24C6F">
          <w:rPr>
            <w:rStyle w:val="Hyperlink"/>
          </w:rPr>
          <w:rPr>
            <w:sz w:val="18"/>
          </w:rPr>
          <w:t>https://www.tagesanzeiger.ch/panorama/vermischtes/maltas-bekannteste-journalistin-von-autobombe-getoetet/story/10236737</w:t>
        </w:r>
      </w:hyperlink>
      <w:r w:rsidR="0026191C">
        <w:rPr/>
        <w:br/>
      </w:r>
      <w:r w:rsidR="0026191C">
        <w:rPr/>
        <w:br/>
      </w:r>
      <w:hyperlink w:history="true" r:id="rId26">
        <w:r w:rsidRPr="00F24C6F">
          <w:rPr>
            <w:rStyle w:val="Hyperlink"/>
          </w:rPr>
          <w:rPr>
            <w:sz w:val="18"/>
          </w:rPr>
          <w:t>https://de.wikipedia.org/wiki/Jean-Claude_Juncker#Illegale_Staatshilfen_und_Steuervorteile_f.C3.BCr_Gro.C3.9Fkonzerne</w:t>
        </w:r>
      </w:hyperlink>
      <w:r w:rsidR="0026191C">
        <w:rPr/>
        <w:br/>
      </w:r>
      <w:r w:rsidR="0026191C">
        <w:rPr/>
        <w:br/>
      </w:r>
      <w:hyperlink w:history="true" r:id="rId27">
        <w:r w:rsidRPr="00F24C6F">
          <w:rPr>
            <w:rStyle w:val="Hyperlink"/>
          </w:rPr>
          <w:rPr>
            <w:sz w:val="18"/>
          </w:rPr>
          <w:t>http://www.focus.de/politik/ausland/anschlag-in-malta-regierungskritische-journalistin-durch-autobombe-getoetet_id_7724027.html</w:t>
        </w:r>
      </w:hyperlink>
      <w:r w:rsidR="0026191C">
        <w:rPr/>
        <w:br/>
      </w:r>
      <w:r w:rsidR="0026191C">
        <w:rPr/>
        <w:br/>
      </w:r>
      <w:hyperlink w:history="true" r:id="rId28">
        <w:r w:rsidRPr="00F24C6F">
          <w:rPr>
            <w:rStyle w:val="Hyperlink"/>
          </w:rPr>
          <w:rPr>
            <w:sz w:val="18"/>
          </w:rPr>
          <w:t>https://daphnecaruanagalizia.com/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Murdered journalist: “There are crooks everywhere”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www.kla.tv/11353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27.10.2017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gon-w-kreutzer.de/004/tk171017.html" TargetMode="External" Id="rId21" /><Relationship Type="http://schemas.openxmlformats.org/officeDocument/2006/relationships/hyperlink" Target="https://www.srf.ch/news/international/journalistin-umgebracht-die-leute-sind-wuetend-dass-so-etwas-passieren-konnte" TargetMode="External" Id="rId22" /><Relationship Type="http://schemas.openxmlformats.org/officeDocument/2006/relationships/hyperlink" Target="https://www.srf.ch/news/international/panama-papers-skandal-autobombe-toetet-journalistin-in-malta" TargetMode="External" Id="rId23" /><Relationship Type="http://schemas.openxmlformats.org/officeDocument/2006/relationships/hyperlink" Target="https://www.nzz.ch/international/die-ermordete-journalistin-daphne-caruana-galizia-hatte-eine-scharfe-zunge-und-ungewoehnlich-viel-mut-ld.1322501" TargetMode="External" Id="rId24" /><Relationship Type="http://schemas.openxmlformats.org/officeDocument/2006/relationships/hyperlink" Target="https://www.tagesanzeiger.ch/panorama/vermischtes/maltas-bekannteste-journalistin-von-autobombe-getoetet/story/10236737" TargetMode="External" Id="rId25" /><Relationship Type="http://schemas.openxmlformats.org/officeDocument/2006/relationships/hyperlink" Target="https://de.wikipedia.org/wiki/Jean-Claude_Juncker#Illegale_Staatshilfen_und_Steuervorteile_f.C3.BCr_Gro.C3.9Fkonzerne" TargetMode="External" Id="rId26" /><Relationship Type="http://schemas.openxmlformats.org/officeDocument/2006/relationships/hyperlink" Target="http://www.focus.de/politik/ausland/anschlag-in-malta-regierungskritische-journalistin-durch-autobombe-getoetet_id_7724027.html" TargetMode="External" Id="rId27" /><Relationship Type="http://schemas.openxmlformats.org/officeDocument/2006/relationships/hyperlink" Target="https://daphnecaruanagalizia.com/"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35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3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Murdered journalist: “There are crooks everywhere”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