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e805f4619241f8" /><Relationship Type="http://schemas.openxmlformats.org/package/2006/relationships/metadata/core-properties" Target="/package/services/metadata/core-properties/c0a9d6800d0741f7861894af21d996a4.psmdcp" Id="R6552d13571c743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Gefährlicher Kontrollverlust - Thorsten Schulte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langjähriger Finanzexperte warnt Thorsten Schulte in seinem AZK-Referat „Gefährlicher Kontrollverlust“ vor der Freiheitsberaubung der Bürger durch die Finanz- und Medienwelt. Er macht den Zuhörern einmal mehr bewusst, wie eng diese beiden Welten miteinander verbunden sind. Die Freiheit der Bürger werde in der Meinungsbildung genauso beschnitten, wie bei der Verwaltung ihrer Finanzen. Thorsten Schulte markiert den Kontrollverlust über ureigenste Rechte, welche die Regierung entgegen jedem Bürgerwillen zunehmend herbeiführt.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langjähriger Finanzexperte warnt Thorsten Schulte in seinem AZK-Referat „Gefährlicher Kontrollverlust“ vor der Freiheitsberaubung der Bürger durch die Finanz- und Medienwelt. Er macht den Zuhörern einmal mehr bewusst, wie eng diese beiden Welten miteinander verbunden sind. Die Freiheit der Bürger werde in der Meinungsbildung genauso beschnitten, wie bei der Verwaltung ihrer Finanzen. Thorsten Schulte markiert den Kontrollverlust über ureigenste Rechte, welche die Regierung entgegen jedem Bürgerwillen zunehmend herbeiführt.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Thorsten Schulte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#ThorstenSchulte - </w:t>
      </w:r>
      <w:hyperlink w:history="true" r:id="rId24">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Gefährlicher Kontrollverlust - Thorsten Schulte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hyperlink" Target="https://www.kla.tv/AZK14"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ThorstenSchul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Gefährlicher Kontrollverlust - Thorsten Schulte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