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7ef71476a04c93" /><Relationship Type="http://schemas.openxmlformats.org/package/2006/relationships/metadata/core-properties" Target="/package/services/metadata/core-properties/18e6cb7223ea4e1ba73bbe1f221cbd25.psmdcp" Id="Raae6243c97c540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kaj Facebook sub akuzo de provo de genocido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Nuntempe estas akuzo kontraŭ Google, Facebook, Tesla, Alphabeth, NeuraLink pro provo de genocido. 26 akuzoj estas metitaj kontraù ili pri misuzado de artefarita inteligenteco (AI) kaj poŝtelefona teknologio.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Google kaj Facebook sub akuzo de provo de genocido</w:t>
        <w:br/>
        <w:t xml:space="preserve">Grava paŝo en juroscienco de la 21-a jarcento probable estos la nuntempa akuzado de multnaciaj kompanioj kiel Google, Facebook, Tesla, Alphabeth kaj NeuraLink, ĉe la federacia kortumo de Kalifornio. Ankaŭ grandaj nomoj kiel Mark Zuckerberg, Elon Musk, Sergey Brin, Larry Page kaj Sandar Pichai estas akuzitaj. 26 plendoj estis metitaj kontraŭ ili pri misuzo de artefarita inteligenteco (AI) kaj poŝtelefona teknologio 5G.  Plendoj ankaŭ pri helpo kaj instigo al genocido, kaj pri trafiko de organoj kaj de homoj en Ĉinio. La akuzoj baziĝas sur la supozo, ke la akuzitoj senrajte akiris neimageblan potencon super ĉiuj civitanoj de la mondo per manipulado helpe de artefarita inteligenteco. Tiuj estas konspiraj faktoj, ĉar ĉi tiu akuzo montras la senskrupulan kriman energion, per kiu la gigantoj de Google, Facebook kaj aliaj volas sklavigi kaj eĉ selekti la homaron.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https://digitalcommons.law.scu.edu/cgi/viewcontent.cgi?article=3104&amp;context=historical</w:t>
        </w:r>
      </w:hyperlink>
      <w:r w:rsidR="0026191C">
        <w:rPr/>
        <w:br/>
      </w:r>
      <w:hyperlink w:history="true" r:id="rId22">
        <w:r w:rsidRPr="00F24C6F">
          <w:rPr>
            <w:rStyle w:val="Hyperlink"/>
          </w:rPr>
          <w:rPr>
            <w:sz w:val="18"/>
          </w:rPr>
          <w:t>https://youtu.be/9jm4MzsxrJ8</w:t>
        </w:r>
      </w:hyperlink>
      <w:r w:rsidR="0026191C">
        <w:rPr/>
        <w:br/>
      </w:r>
      <w:hyperlink w:history="true" r:id="rId23">
        <w:r w:rsidRPr="00F24C6F">
          <w:rPr>
            <w:rStyle w:val="Hyperlink"/>
          </w:rPr>
          <w:rPr>
            <w:sz w:val="18"/>
          </w:rPr>
          <w:t>https://theaiorganization.com/obama-google-bidens-clinton-schmidt-sued-in-fed-court-weaponized-ai-bio-tech-transfer-endangering-the-lives-of-all-people-complicity-to-slave-camps-china</w:t>
        </w:r>
      </w:hyperlink>
      <w:r w:rsidRPr="002B28C8">
        <w:t xml:space="preserve">,</w:t>
        <w:rPr>
          <w:sz w:val="18"/>
        </w:rPr>
      </w:r>
      <w:r w:rsidR="0026191C">
        <w:rPr/>
        <w:br/>
      </w:r>
      <w:hyperlink w:history="true" r:id="rId24">
        <w:r w:rsidRPr="00F24C6F">
          <w:rPr>
            <w:rStyle w:val="Hyperlink"/>
          </w:rPr>
          <w:rPr>
            <w:sz w:val="18"/>
          </w:rPr>
          <w:t>https://www.youtube.com/watch?v=fHIL04s_E6o&amp;feature=youtu.be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#5G-postelefonado - 5G-Poŝtelefonado - </w:t>
      </w:r>
      <w:hyperlink w:history="true" r:id="rId25">
        <w:r w:rsidRPr="00F24C6F">
          <w:rPr>
            <w:rStyle w:val="Hyperlink"/>
          </w:rPr>
          <w:t>www.kla.tv/5G-postelefonado</w:t>
        </w:r>
      </w:hyperlink>
      <w:r w:rsidR="0026191C">
        <w:rPr/>
        <w:br/>
      </w:r>
      <w:r w:rsidR="0026191C">
        <w:rPr/>
        <w:br/>
      </w:r>
      <w:r w:rsidRPr="002B28C8">
        <w:t xml:space="preserve">#AI - Artefarita inteligenteco - </w:t>
      </w:r>
      <w:hyperlink w:history="true" r:id="rId26">
        <w:r w:rsidRPr="00F24C6F">
          <w:rPr>
            <w:rStyle w:val="Hyperlink"/>
          </w:rPr>
          <w:t>www.kla.tv/AI</w:t>
        </w:r>
      </w:hyperlink>
      <w:r w:rsidR="0026191C">
        <w:rPr/>
        <w:br/>
      </w:r>
      <w:r w:rsidR="0026191C">
        <w:rPr/>
        <w:br/>
      </w:r>
      <w:r w:rsidRPr="002B28C8">
        <w:t xml:space="preserve">#Facebook-eo - </w:t>
      </w:r>
      <w:hyperlink w:history="true" r:id="rId27">
        <w:r w:rsidRPr="00F24C6F">
          <w:rPr>
            <w:rStyle w:val="Hyperlink"/>
          </w:rPr>
          <w:t>www.kla.tv/Facebook-eo</w:t>
        </w:r>
      </w:hyperlink>
      <w:r w:rsidR="0026191C">
        <w:rPr/>
        <w:br/>
      </w:r>
      <w:r w:rsidR="0026191C">
        <w:rPr/>
        <w:br/>
      </w:r>
      <w:r w:rsidRPr="002B28C8">
        <w:t xml:space="preserve">#Google-eo - </w:t>
      </w:r>
      <w:hyperlink w:history="true" r:id="rId28">
        <w:r w:rsidRPr="00F24C6F">
          <w:rPr>
            <w:rStyle w:val="Hyperlink"/>
          </w:rPr>
          <w:t>www.kla.tv/Google-eo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kaj Facebook sub akuzo de provo de genocido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www.kla.tv/17452</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gitalcommons.law.scu.edu/cgi/viewcontent.cgi?article=3104&amp;context=historical" TargetMode="External" Id="rId21" /><Relationship Type="http://schemas.openxmlformats.org/officeDocument/2006/relationships/hyperlink" Target="https://youtu.be/9jm4MzsxrJ8" TargetMode="External" Id="rId22" /><Relationship Type="http://schemas.openxmlformats.org/officeDocument/2006/relationships/hyperlink" Target="https://theaiorganization.com/obama-google-bidens-clinton-schmidt-sued-in-fed-court-weaponized-ai-bio-tech-transfer-endangering-the-lives-of-all-people-complicity-to-slave-camps-china" TargetMode="External" Id="rId23" /><Relationship Type="http://schemas.openxmlformats.org/officeDocument/2006/relationships/hyperlink" Target="https://www.youtube.com/watch?v=fHIL04s_E6o&amp;feature=youtu.be" TargetMode="External" Id="rId24" /><Relationship Type="http://schemas.openxmlformats.org/officeDocument/2006/relationships/hyperlink" Target="https://www.kla.tv/5G-postelefonado" TargetMode="External" Id="rId25" /><Relationship Type="http://schemas.openxmlformats.org/officeDocument/2006/relationships/hyperlink" Target="https://www.kla.tv/AI" TargetMode="External" Id="rId26" /><Relationship Type="http://schemas.openxmlformats.org/officeDocument/2006/relationships/hyperlink" Target="https://www.kla.tv/Facebook-eo" TargetMode="External" Id="rId27" /><Relationship Type="http://schemas.openxmlformats.org/officeDocument/2006/relationships/hyperlink" Target="https://www.kla.tv/Google-e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52"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kaj Facebook sub akuzo de provo de genocido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