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E450" w14:textId="6FB0ACE2" w:rsidR="00474BD3" w:rsidRPr="004213D2" w:rsidRDefault="00BD53E1" w:rsidP="00474BD3">
      <w:pPr>
        <w:spacing w:after="0" w:line="240" w:lineRule="auto"/>
        <w:rPr>
          <w:rFonts w:cstheme="minorHAnsi"/>
          <w:sz w:val="24"/>
          <w:szCs w:val="24"/>
        </w:rPr>
      </w:pPr>
      <w:r>
        <w:rPr>
          <w:rFonts w:cstheme="minorHAnsi"/>
          <w:sz w:val="24"/>
          <w:szCs w:val="24"/>
        </w:rPr>
        <w:t>Vorname Name Absender</w:t>
      </w:r>
    </w:p>
    <w:p w14:paraId="3F6700BD" w14:textId="79A0B4BC" w:rsidR="00474BD3" w:rsidRDefault="00BD53E1" w:rsidP="00474BD3">
      <w:pPr>
        <w:spacing w:after="0" w:line="240" w:lineRule="auto"/>
        <w:rPr>
          <w:rFonts w:cstheme="minorHAnsi"/>
          <w:sz w:val="24"/>
          <w:szCs w:val="24"/>
        </w:rPr>
      </w:pPr>
      <w:r>
        <w:rPr>
          <w:rFonts w:cstheme="minorHAnsi"/>
          <w:sz w:val="24"/>
          <w:szCs w:val="24"/>
        </w:rPr>
        <w:t>Strasse Nr.</w:t>
      </w:r>
    </w:p>
    <w:p w14:paraId="5F714F59" w14:textId="3743AD54" w:rsidR="00BD53E1" w:rsidRPr="004213D2" w:rsidRDefault="00BD53E1" w:rsidP="00474BD3">
      <w:pPr>
        <w:spacing w:after="0" w:line="240" w:lineRule="auto"/>
        <w:rPr>
          <w:rFonts w:cstheme="minorHAnsi"/>
          <w:sz w:val="24"/>
          <w:szCs w:val="24"/>
        </w:rPr>
      </w:pPr>
      <w:r>
        <w:rPr>
          <w:rFonts w:cstheme="minorHAnsi"/>
          <w:sz w:val="24"/>
          <w:szCs w:val="24"/>
        </w:rPr>
        <w:t>PLZ Ort</w:t>
      </w:r>
    </w:p>
    <w:p w14:paraId="53659AFB" w14:textId="52DC8DC1" w:rsidR="00474BD3" w:rsidRPr="004213D2" w:rsidRDefault="00474BD3" w:rsidP="00474BD3">
      <w:pPr>
        <w:spacing w:after="0" w:line="240" w:lineRule="auto"/>
        <w:rPr>
          <w:rFonts w:cstheme="minorHAnsi"/>
          <w:sz w:val="24"/>
          <w:szCs w:val="24"/>
        </w:rPr>
      </w:pPr>
    </w:p>
    <w:p w14:paraId="5D23213F" w14:textId="1FE7C93E" w:rsidR="00474BD3" w:rsidRPr="004213D2" w:rsidRDefault="00474BD3" w:rsidP="00474BD3">
      <w:pPr>
        <w:spacing w:after="0" w:line="240" w:lineRule="auto"/>
        <w:rPr>
          <w:rFonts w:cstheme="minorHAnsi"/>
          <w:sz w:val="24"/>
          <w:szCs w:val="24"/>
        </w:rPr>
      </w:pPr>
    </w:p>
    <w:p w14:paraId="73DE51D2" w14:textId="14CE66F2" w:rsidR="00474BD3" w:rsidRPr="004213D2" w:rsidRDefault="00B466AE" w:rsidP="00474BD3">
      <w:pPr>
        <w:spacing w:after="0" w:line="240" w:lineRule="auto"/>
        <w:rPr>
          <w:rFonts w:cstheme="minorHAnsi"/>
          <w:sz w:val="24"/>
          <w:szCs w:val="24"/>
        </w:rPr>
      </w:pPr>
      <w:r>
        <w:rPr>
          <w:rFonts w:cstheme="minorHAnsi"/>
          <w:noProof/>
          <w:sz w:val="24"/>
          <w:szCs w:val="24"/>
        </w:rPr>
        <w:pict w14:anchorId="566DDCF9">
          <v:shapetype id="_x0000_t202" coordsize="21600,21600" o:spt="202" path="m,l,21600r21600,l21600,xe">
            <v:stroke joinstyle="miter"/>
            <v:path gradientshapeok="t" o:connecttype="rect"/>
          </v:shapetype>
          <v:shape id="_x0000_s1026" type="#_x0000_t202" style="position:absolute;margin-left:276pt;margin-top:5.25pt;width:204.25pt;height:60.4pt;z-index:251658240" filled="f" stroked="f">
            <v:textbox style="mso-next-textbox:#_x0000_s1026">
              <w:txbxContent>
                <w:p w14:paraId="7A81DD30" w14:textId="334947A2" w:rsidR="007B5E5A" w:rsidRPr="001B7716" w:rsidRDefault="007B5E5A" w:rsidP="00474BD3">
                  <w:pPr>
                    <w:spacing w:after="0" w:line="240" w:lineRule="auto"/>
                    <w:rPr>
                      <w:sz w:val="24"/>
                      <w:szCs w:val="24"/>
                    </w:rPr>
                  </w:pPr>
                  <w:r w:rsidRPr="001B7716">
                    <w:rPr>
                      <w:sz w:val="24"/>
                      <w:szCs w:val="24"/>
                    </w:rPr>
                    <w:t>Staatsanwaltschaft des K</w:t>
                  </w:r>
                  <w:r w:rsidR="005E6143" w:rsidRPr="001B7716">
                    <w:rPr>
                      <w:sz w:val="24"/>
                      <w:szCs w:val="24"/>
                    </w:rPr>
                    <w:t>antons</w:t>
                  </w:r>
                  <w:r w:rsidRPr="001B7716">
                    <w:rPr>
                      <w:sz w:val="24"/>
                      <w:szCs w:val="24"/>
                    </w:rPr>
                    <w:t xml:space="preserve"> </w:t>
                  </w:r>
                  <w:r w:rsidR="004213D2" w:rsidRPr="001B7716">
                    <w:rPr>
                      <w:sz w:val="24"/>
                      <w:szCs w:val="24"/>
                    </w:rPr>
                    <w:t>XY</w:t>
                  </w:r>
                </w:p>
                <w:p w14:paraId="46C92100" w14:textId="1EF556C8" w:rsidR="007B5E5A" w:rsidRPr="001B7716" w:rsidRDefault="004213D2" w:rsidP="00474BD3">
                  <w:pPr>
                    <w:spacing w:after="0" w:line="240" w:lineRule="auto"/>
                    <w:rPr>
                      <w:sz w:val="24"/>
                      <w:szCs w:val="24"/>
                    </w:rPr>
                  </w:pPr>
                  <w:r w:rsidRPr="001B7716">
                    <w:rPr>
                      <w:sz w:val="24"/>
                      <w:szCs w:val="24"/>
                    </w:rPr>
                    <w:t>Musterstrasse 1</w:t>
                  </w:r>
                </w:p>
                <w:p w14:paraId="1234F4C1" w14:textId="4E60034D" w:rsidR="00D25F49" w:rsidRPr="001B7716" w:rsidRDefault="004213D2" w:rsidP="00474BD3">
                  <w:pPr>
                    <w:spacing w:after="0" w:line="240" w:lineRule="auto"/>
                    <w:rPr>
                      <w:sz w:val="24"/>
                      <w:szCs w:val="24"/>
                    </w:rPr>
                  </w:pPr>
                  <w:r w:rsidRPr="001B7716">
                    <w:rPr>
                      <w:sz w:val="24"/>
                      <w:szCs w:val="24"/>
                    </w:rPr>
                    <w:t>1111 Musterhausen</w:t>
                  </w:r>
                  <w:r w:rsidR="00D25F49" w:rsidRPr="001B7716">
                    <w:rPr>
                      <w:sz w:val="24"/>
                      <w:szCs w:val="24"/>
                    </w:rPr>
                    <w:t xml:space="preserve"> </w:t>
                  </w:r>
                </w:p>
              </w:txbxContent>
            </v:textbox>
          </v:shape>
        </w:pict>
      </w:r>
    </w:p>
    <w:p w14:paraId="1D07B4D1" w14:textId="7A3DC447" w:rsidR="00474BD3" w:rsidRPr="004213D2" w:rsidRDefault="00474BD3" w:rsidP="00474BD3">
      <w:pPr>
        <w:spacing w:after="0" w:line="240" w:lineRule="auto"/>
        <w:rPr>
          <w:rFonts w:cstheme="minorHAnsi"/>
          <w:sz w:val="24"/>
          <w:szCs w:val="24"/>
        </w:rPr>
      </w:pPr>
    </w:p>
    <w:p w14:paraId="4DD61767" w14:textId="59F2F6B4" w:rsidR="00474BD3" w:rsidRPr="004213D2" w:rsidRDefault="00474BD3" w:rsidP="00474BD3">
      <w:pPr>
        <w:spacing w:after="0" w:line="240" w:lineRule="auto"/>
        <w:rPr>
          <w:rFonts w:cstheme="minorHAnsi"/>
          <w:sz w:val="24"/>
          <w:szCs w:val="24"/>
        </w:rPr>
      </w:pPr>
    </w:p>
    <w:p w14:paraId="7D79DBCF" w14:textId="6AFD24CD" w:rsidR="00474BD3" w:rsidRPr="004213D2" w:rsidRDefault="00474BD3" w:rsidP="00474BD3">
      <w:pPr>
        <w:spacing w:after="0" w:line="240" w:lineRule="auto"/>
        <w:rPr>
          <w:rFonts w:cstheme="minorHAnsi"/>
          <w:sz w:val="24"/>
          <w:szCs w:val="24"/>
        </w:rPr>
      </w:pPr>
    </w:p>
    <w:p w14:paraId="604B8695" w14:textId="49462FEC" w:rsidR="00474BD3" w:rsidRPr="004213D2" w:rsidRDefault="00474BD3" w:rsidP="00474BD3">
      <w:pPr>
        <w:spacing w:after="0" w:line="240" w:lineRule="auto"/>
        <w:rPr>
          <w:rFonts w:cstheme="minorHAnsi"/>
          <w:sz w:val="24"/>
          <w:szCs w:val="24"/>
        </w:rPr>
      </w:pPr>
    </w:p>
    <w:p w14:paraId="31DF08BF" w14:textId="73523954" w:rsidR="00D6790E" w:rsidRPr="004213D2" w:rsidRDefault="00D6790E" w:rsidP="00474BD3">
      <w:pPr>
        <w:spacing w:after="0" w:line="240" w:lineRule="auto"/>
        <w:rPr>
          <w:rFonts w:cstheme="minorHAnsi"/>
          <w:sz w:val="24"/>
          <w:szCs w:val="24"/>
        </w:rPr>
      </w:pPr>
    </w:p>
    <w:p w14:paraId="346E3CF5" w14:textId="3D0FBCFA" w:rsidR="00A343ED" w:rsidRPr="004213D2" w:rsidRDefault="00A343ED" w:rsidP="00474BD3">
      <w:pPr>
        <w:spacing w:after="0" w:line="240" w:lineRule="auto"/>
        <w:rPr>
          <w:rFonts w:cstheme="minorHAnsi"/>
          <w:sz w:val="24"/>
          <w:szCs w:val="24"/>
        </w:rPr>
      </w:pP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Pr="004213D2">
        <w:rPr>
          <w:rFonts w:cstheme="minorHAnsi"/>
          <w:sz w:val="24"/>
          <w:szCs w:val="24"/>
        </w:rPr>
        <w:tab/>
      </w:r>
      <w:r w:rsidR="00BD53E1">
        <w:rPr>
          <w:rFonts w:cstheme="minorHAnsi"/>
          <w:sz w:val="24"/>
          <w:szCs w:val="24"/>
        </w:rPr>
        <w:t>Datum, 2022</w:t>
      </w:r>
    </w:p>
    <w:p w14:paraId="28731BA0" w14:textId="62F79207" w:rsidR="00A343ED" w:rsidRPr="004213D2" w:rsidRDefault="00A343ED" w:rsidP="00474BD3">
      <w:pPr>
        <w:spacing w:after="0" w:line="240" w:lineRule="auto"/>
        <w:rPr>
          <w:rFonts w:cstheme="minorHAnsi"/>
        </w:rPr>
      </w:pPr>
    </w:p>
    <w:p w14:paraId="567A667A" w14:textId="6CA17805" w:rsidR="004D2DDA" w:rsidRDefault="004D2DDA" w:rsidP="001F330C">
      <w:pPr>
        <w:spacing w:after="0" w:line="240" w:lineRule="auto"/>
        <w:rPr>
          <w:rFonts w:cstheme="minorHAnsi"/>
          <w:b/>
          <w:sz w:val="24"/>
          <w:szCs w:val="24"/>
        </w:rPr>
      </w:pPr>
    </w:p>
    <w:p w14:paraId="098642BE" w14:textId="77777777" w:rsidR="004D2DDA" w:rsidRDefault="004D2DDA" w:rsidP="001F330C">
      <w:pPr>
        <w:spacing w:after="0" w:line="240" w:lineRule="auto"/>
        <w:rPr>
          <w:rFonts w:cstheme="minorHAnsi"/>
          <w:b/>
          <w:sz w:val="24"/>
          <w:szCs w:val="24"/>
        </w:rPr>
      </w:pPr>
    </w:p>
    <w:p w14:paraId="4EAA0CA1" w14:textId="3271E567" w:rsidR="00A343ED" w:rsidRPr="004213D2" w:rsidRDefault="00A343ED" w:rsidP="001F330C">
      <w:pPr>
        <w:spacing w:after="0" w:line="240" w:lineRule="auto"/>
        <w:rPr>
          <w:rFonts w:cstheme="minorHAnsi"/>
          <w:b/>
          <w:sz w:val="24"/>
          <w:szCs w:val="24"/>
        </w:rPr>
      </w:pPr>
      <w:r w:rsidRPr="004213D2">
        <w:rPr>
          <w:rFonts w:cstheme="minorHAnsi"/>
          <w:b/>
          <w:sz w:val="24"/>
          <w:szCs w:val="24"/>
        </w:rPr>
        <w:t>Strafanzeige</w:t>
      </w:r>
      <w:r w:rsidR="007B5E5A" w:rsidRPr="004213D2">
        <w:rPr>
          <w:rFonts w:cstheme="minorHAnsi"/>
          <w:b/>
          <w:sz w:val="24"/>
          <w:szCs w:val="24"/>
        </w:rPr>
        <w:t xml:space="preserve"> gegen Unbekannt</w:t>
      </w:r>
    </w:p>
    <w:p w14:paraId="3D8AF15D" w14:textId="165A5C8C" w:rsidR="007B5E5A" w:rsidRPr="004213D2" w:rsidRDefault="007B5E5A" w:rsidP="001F330C">
      <w:pPr>
        <w:spacing w:after="0" w:line="240" w:lineRule="auto"/>
        <w:rPr>
          <w:rFonts w:cstheme="minorHAnsi"/>
          <w:sz w:val="24"/>
          <w:szCs w:val="24"/>
        </w:rPr>
      </w:pPr>
    </w:p>
    <w:p w14:paraId="70E2118E" w14:textId="77777777" w:rsidR="004D2DDA" w:rsidRDefault="004D2DDA" w:rsidP="001F330C">
      <w:pPr>
        <w:spacing w:after="0" w:line="240" w:lineRule="auto"/>
        <w:rPr>
          <w:rFonts w:cstheme="minorHAnsi"/>
          <w:sz w:val="24"/>
          <w:szCs w:val="24"/>
        </w:rPr>
      </w:pPr>
    </w:p>
    <w:p w14:paraId="440AACBE" w14:textId="30BA29CB" w:rsidR="007B5E5A" w:rsidRPr="004213D2" w:rsidRDefault="007B5E5A" w:rsidP="001F330C">
      <w:pPr>
        <w:spacing w:after="0" w:line="240" w:lineRule="auto"/>
        <w:rPr>
          <w:rFonts w:cstheme="minorHAnsi"/>
          <w:sz w:val="24"/>
          <w:szCs w:val="24"/>
        </w:rPr>
      </w:pPr>
      <w:r w:rsidRPr="004213D2">
        <w:rPr>
          <w:rFonts w:cstheme="minorHAnsi"/>
          <w:sz w:val="24"/>
          <w:szCs w:val="24"/>
        </w:rPr>
        <w:t>Sehr geehrter Herr Staatsanwalt</w:t>
      </w:r>
    </w:p>
    <w:p w14:paraId="72AE9E79" w14:textId="77777777" w:rsidR="00B11432" w:rsidRPr="004213D2" w:rsidRDefault="00B11432" w:rsidP="001F330C">
      <w:pPr>
        <w:spacing w:after="0" w:line="240" w:lineRule="auto"/>
        <w:rPr>
          <w:rFonts w:cstheme="minorHAnsi"/>
          <w:b/>
          <w:bCs/>
          <w:sz w:val="24"/>
          <w:szCs w:val="24"/>
        </w:rPr>
      </w:pPr>
    </w:p>
    <w:p w14:paraId="52DD2459" w14:textId="5B6247FF" w:rsidR="00B558B4" w:rsidRPr="004213D2" w:rsidRDefault="00B11432" w:rsidP="001F330C">
      <w:pPr>
        <w:spacing w:after="0" w:line="240" w:lineRule="auto"/>
        <w:rPr>
          <w:rFonts w:cstheme="minorHAnsi"/>
          <w:sz w:val="24"/>
          <w:szCs w:val="24"/>
        </w:rPr>
      </w:pPr>
      <w:r w:rsidRPr="004213D2">
        <w:rPr>
          <w:rFonts w:cstheme="minorHAnsi"/>
          <w:sz w:val="24"/>
          <w:szCs w:val="24"/>
        </w:rPr>
        <w:t xml:space="preserve">Während sich die Staatsanwaltschaft </w:t>
      </w:r>
      <w:r w:rsidR="007B5E5A" w:rsidRPr="004213D2">
        <w:rPr>
          <w:rFonts w:cstheme="minorHAnsi"/>
          <w:sz w:val="24"/>
          <w:szCs w:val="24"/>
        </w:rPr>
        <w:t>bei jedem noch so geringen Verdacht auf eine Gewalttat oder gar Tötung</w:t>
      </w:r>
      <w:r w:rsidR="00AB4921" w:rsidRPr="004213D2">
        <w:rPr>
          <w:rFonts w:cstheme="minorHAnsi"/>
          <w:sz w:val="24"/>
          <w:szCs w:val="24"/>
        </w:rPr>
        <w:t xml:space="preserve"> automatisch </w:t>
      </w:r>
      <w:r w:rsidR="007B5E5A" w:rsidRPr="004213D2">
        <w:rPr>
          <w:rFonts w:cstheme="minorHAnsi"/>
          <w:sz w:val="24"/>
          <w:szCs w:val="24"/>
        </w:rPr>
        <w:t>einschalten</w:t>
      </w:r>
      <w:r w:rsidRPr="004213D2">
        <w:rPr>
          <w:rFonts w:cstheme="minorHAnsi"/>
          <w:sz w:val="24"/>
          <w:szCs w:val="24"/>
        </w:rPr>
        <w:t xml:space="preserve"> muss </w:t>
      </w:r>
      <w:r w:rsidR="007B5E5A" w:rsidRPr="004213D2">
        <w:rPr>
          <w:rFonts w:cstheme="minorHAnsi"/>
          <w:sz w:val="24"/>
          <w:szCs w:val="24"/>
        </w:rPr>
        <w:t xml:space="preserve">– so etwa, wenn </w:t>
      </w:r>
      <w:r w:rsidR="005155BA" w:rsidRPr="004213D2">
        <w:rPr>
          <w:rFonts w:cstheme="minorHAnsi"/>
          <w:sz w:val="24"/>
          <w:szCs w:val="24"/>
        </w:rPr>
        <w:t xml:space="preserve">irgendwo </w:t>
      </w:r>
      <w:r w:rsidR="007B5E5A" w:rsidRPr="004213D2">
        <w:rPr>
          <w:rFonts w:cstheme="minorHAnsi"/>
          <w:sz w:val="24"/>
          <w:szCs w:val="24"/>
        </w:rPr>
        <w:t>ein lebloser Körper</w:t>
      </w:r>
      <w:r w:rsidR="005155BA" w:rsidRPr="004213D2">
        <w:rPr>
          <w:rFonts w:cstheme="minorHAnsi"/>
          <w:sz w:val="24"/>
          <w:szCs w:val="24"/>
        </w:rPr>
        <w:t xml:space="preserve"> </w:t>
      </w:r>
      <w:r w:rsidR="00AB4921" w:rsidRPr="004213D2">
        <w:rPr>
          <w:rFonts w:cstheme="minorHAnsi"/>
          <w:sz w:val="24"/>
          <w:szCs w:val="24"/>
        </w:rPr>
        <w:t>vor</w:t>
      </w:r>
      <w:r w:rsidR="005155BA" w:rsidRPr="004213D2">
        <w:rPr>
          <w:rFonts w:cstheme="minorHAnsi"/>
          <w:sz w:val="24"/>
          <w:szCs w:val="24"/>
        </w:rPr>
        <w:t xml:space="preserve">gefunden </w:t>
      </w:r>
      <w:r w:rsidR="007B5E5A" w:rsidRPr="004213D2">
        <w:rPr>
          <w:rFonts w:cstheme="minorHAnsi"/>
          <w:sz w:val="24"/>
          <w:szCs w:val="24"/>
        </w:rPr>
        <w:t>wird (…)</w:t>
      </w:r>
      <w:r w:rsidR="005155BA" w:rsidRPr="004213D2">
        <w:rPr>
          <w:rFonts w:cstheme="minorHAnsi"/>
          <w:sz w:val="24"/>
          <w:szCs w:val="24"/>
        </w:rPr>
        <w:t xml:space="preserve"> </w:t>
      </w:r>
      <w:r w:rsidR="007B5E5A" w:rsidRPr="004213D2">
        <w:rPr>
          <w:rFonts w:cstheme="minorHAnsi"/>
          <w:sz w:val="24"/>
          <w:szCs w:val="24"/>
        </w:rPr>
        <w:t xml:space="preserve">ein Neugeborenes bei </w:t>
      </w:r>
      <w:r w:rsidR="00AB4921" w:rsidRPr="004213D2">
        <w:rPr>
          <w:rFonts w:cstheme="minorHAnsi"/>
          <w:sz w:val="24"/>
          <w:szCs w:val="24"/>
        </w:rPr>
        <w:t>der</w:t>
      </w:r>
      <w:r w:rsidR="007B5E5A" w:rsidRPr="004213D2">
        <w:rPr>
          <w:rFonts w:cstheme="minorHAnsi"/>
          <w:sz w:val="24"/>
          <w:szCs w:val="24"/>
        </w:rPr>
        <w:t xml:space="preserve"> Geburt stirbt usw.</w:t>
      </w:r>
      <w:r w:rsidRPr="004213D2">
        <w:rPr>
          <w:rFonts w:cstheme="minorHAnsi"/>
          <w:sz w:val="24"/>
          <w:szCs w:val="24"/>
        </w:rPr>
        <w:t xml:space="preserve"> –</w:t>
      </w:r>
      <w:r w:rsidR="00B15745" w:rsidRPr="004213D2">
        <w:rPr>
          <w:rFonts w:cstheme="minorHAnsi"/>
          <w:sz w:val="24"/>
          <w:szCs w:val="24"/>
        </w:rPr>
        <w:t xml:space="preserve"> </w:t>
      </w:r>
      <w:r w:rsidR="005E6143" w:rsidRPr="004213D2">
        <w:rPr>
          <w:rFonts w:cstheme="minorHAnsi"/>
          <w:sz w:val="24"/>
          <w:szCs w:val="24"/>
        </w:rPr>
        <w:t>lässt sich G</w:t>
      </w:r>
      <w:r w:rsidRPr="004213D2">
        <w:rPr>
          <w:rFonts w:cstheme="minorHAnsi"/>
          <w:sz w:val="24"/>
          <w:szCs w:val="24"/>
        </w:rPr>
        <w:t>leiches</w:t>
      </w:r>
      <w:r w:rsidR="00063ADA" w:rsidRPr="004213D2">
        <w:rPr>
          <w:rFonts w:cstheme="minorHAnsi"/>
          <w:sz w:val="24"/>
          <w:szCs w:val="24"/>
        </w:rPr>
        <w:t xml:space="preserve"> </w:t>
      </w:r>
      <w:r w:rsidR="00B15745" w:rsidRPr="004213D2">
        <w:rPr>
          <w:rFonts w:cstheme="minorHAnsi"/>
          <w:sz w:val="24"/>
          <w:szCs w:val="24"/>
        </w:rPr>
        <w:t xml:space="preserve">leider </w:t>
      </w:r>
      <w:r w:rsidR="00063ADA" w:rsidRPr="004213D2">
        <w:rPr>
          <w:rFonts w:cstheme="minorHAnsi"/>
          <w:sz w:val="24"/>
          <w:szCs w:val="24"/>
        </w:rPr>
        <w:t xml:space="preserve">nicht </w:t>
      </w:r>
      <w:r w:rsidR="005155BA" w:rsidRPr="004213D2">
        <w:rPr>
          <w:rFonts w:cstheme="minorHAnsi"/>
          <w:sz w:val="24"/>
          <w:szCs w:val="24"/>
        </w:rPr>
        <w:t>feststellen</w:t>
      </w:r>
      <w:r w:rsidRPr="004213D2">
        <w:rPr>
          <w:rFonts w:cstheme="minorHAnsi"/>
          <w:sz w:val="24"/>
          <w:szCs w:val="24"/>
        </w:rPr>
        <w:t>,</w:t>
      </w:r>
      <w:r w:rsidR="00063ADA" w:rsidRPr="004213D2">
        <w:rPr>
          <w:rFonts w:cstheme="minorHAnsi"/>
          <w:sz w:val="24"/>
          <w:szCs w:val="24"/>
        </w:rPr>
        <w:t xml:space="preserve"> sobald es um »</w:t>
      </w:r>
      <w:r w:rsidR="00050165" w:rsidRPr="004213D2">
        <w:rPr>
          <w:rFonts w:cstheme="minorHAnsi"/>
          <w:sz w:val="24"/>
          <w:szCs w:val="24"/>
        </w:rPr>
        <w:t>Covid</w:t>
      </w:r>
      <w:r w:rsidR="00063ADA" w:rsidRPr="004213D2">
        <w:rPr>
          <w:rFonts w:cstheme="minorHAnsi"/>
          <w:sz w:val="24"/>
          <w:szCs w:val="24"/>
        </w:rPr>
        <w:t>-Impf-Geschädigte« und »</w:t>
      </w:r>
      <w:r w:rsidR="00050165" w:rsidRPr="004213D2">
        <w:rPr>
          <w:rFonts w:cstheme="minorHAnsi"/>
          <w:sz w:val="24"/>
          <w:szCs w:val="24"/>
        </w:rPr>
        <w:t>Covid</w:t>
      </w:r>
      <w:r w:rsidR="005E6143" w:rsidRPr="004213D2">
        <w:rPr>
          <w:rFonts w:cstheme="minorHAnsi"/>
          <w:sz w:val="24"/>
          <w:szCs w:val="24"/>
        </w:rPr>
        <w:t>-</w:t>
      </w:r>
      <w:r w:rsidR="00063ADA" w:rsidRPr="004213D2">
        <w:rPr>
          <w:rFonts w:cstheme="minorHAnsi"/>
          <w:sz w:val="24"/>
          <w:szCs w:val="24"/>
        </w:rPr>
        <w:t>Impf-Tote« geht.</w:t>
      </w:r>
    </w:p>
    <w:p w14:paraId="0326A7D5" w14:textId="2A8BF402" w:rsidR="00B558B4" w:rsidRPr="004213D2" w:rsidRDefault="00B558B4" w:rsidP="001F330C">
      <w:pPr>
        <w:spacing w:after="0" w:line="240" w:lineRule="auto"/>
        <w:rPr>
          <w:rFonts w:cstheme="minorHAnsi"/>
          <w:sz w:val="24"/>
          <w:szCs w:val="24"/>
        </w:rPr>
      </w:pPr>
      <w:r w:rsidRPr="004213D2">
        <w:rPr>
          <w:rFonts w:cstheme="minorHAnsi"/>
          <w:sz w:val="24"/>
          <w:szCs w:val="24"/>
        </w:rPr>
        <w:t xml:space="preserve">Ich sehe mich daher dazu </w:t>
      </w:r>
      <w:r w:rsidR="00086008" w:rsidRPr="004213D2">
        <w:rPr>
          <w:rFonts w:cstheme="minorHAnsi"/>
          <w:sz w:val="24"/>
          <w:szCs w:val="24"/>
        </w:rPr>
        <w:t>verpflichtet</w:t>
      </w:r>
      <w:r w:rsidR="00063ADA" w:rsidRPr="004213D2">
        <w:rPr>
          <w:rFonts w:cstheme="minorHAnsi"/>
          <w:sz w:val="24"/>
          <w:szCs w:val="24"/>
        </w:rPr>
        <w:t xml:space="preserve">, </w:t>
      </w:r>
      <w:r w:rsidRPr="004213D2">
        <w:rPr>
          <w:rFonts w:cstheme="minorHAnsi"/>
          <w:sz w:val="24"/>
          <w:szCs w:val="24"/>
        </w:rPr>
        <w:t>Strafanzeige geg</w:t>
      </w:r>
      <w:r w:rsidR="005E6143" w:rsidRPr="004213D2">
        <w:rPr>
          <w:rFonts w:cstheme="minorHAnsi"/>
          <w:sz w:val="24"/>
          <w:szCs w:val="24"/>
        </w:rPr>
        <w:t>en Unbekannt zu erheben, damit S</w:t>
      </w:r>
      <w:r w:rsidRPr="004213D2">
        <w:rPr>
          <w:rFonts w:cstheme="minorHAnsi"/>
          <w:sz w:val="24"/>
          <w:szCs w:val="24"/>
        </w:rPr>
        <w:t>ie nachfolgend beklagte Umstände entsprechend gründlich untersuchen und an die Hand nehmen</w:t>
      </w:r>
      <w:r w:rsidR="008776A5" w:rsidRPr="004213D2">
        <w:rPr>
          <w:rFonts w:cstheme="minorHAnsi"/>
          <w:sz w:val="24"/>
          <w:szCs w:val="24"/>
        </w:rPr>
        <w:t xml:space="preserve"> können</w:t>
      </w:r>
      <w:r w:rsidRPr="004213D2">
        <w:rPr>
          <w:rFonts w:cstheme="minorHAnsi"/>
          <w:sz w:val="24"/>
          <w:szCs w:val="24"/>
        </w:rPr>
        <w:t>.</w:t>
      </w:r>
    </w:p>
    <w:p w14:paraId="3B412686" w14:textId="60948BBF" w:rsidR="00B558B4" w:rsidRPr="004213D2" w:rsidRDefault="00B558B4" w:rsidP="001F330C">
      <w:pPr>
        <w:spacing w:after="0" w:line="240" w:lineRule="auto"/>
        <w:rPr>
          <w:rFonts w:cstheme="minorHAnsi"/>
          <w:sz w:val="24"/>
          <w:szCs w:val="24"/>
        </w:rPr>
      </w:pPr>
      <w:r w:rsidRPr="004213D2">
        <w:rPr>
          <w:rFonts w:cstheme="minorHAnsi"/>
          <w:sz w:val="24"/>
          <w:szCs w:val="24"/>
        </w:rPr>
        <w:t xml:space="preserve">Es ist </w:t>
      </w:r>
      <w:r w:rsidR="006267C9" w:rsidRPr="004213D2">
        <w:rPr>
          <w:rFonts w:cstheme="minorHAnsi"/>
          <w:sz w:val="24"/>
          <w:szCs w:val="24"/>
        </w:rPr>
        <w:t xml:space="preserve">grundlegend </w:t>
      </w:r>
      <w:r w:rsidRPr="004213D2">
        <w:rPr>
          <w:rFonts w:cstheme="minorHAnsi"/>
          <w:sz w:val="24"/>
          <w:szCs w:val="24"/>
        </w:rPr>
        <w:t xml:space="preserve">festzuhalten, dass zahllos hochgradige Pharma-unabhängige Virologen, Epidemiologen, Fachärzte usw. schon im Vorfeld der </w:t>
      </w:r>
      <w:r w:rsidR="00050165" w:rsidRPr="004213D2">
        <w:rPr>
          <w:rFonts w:cstheme="minorHAnsi"/>
          <w:sz w:val="24"/>
          <w:szCs w:val="24"/>
        </w:rPr>
        <w:t>Covid</w:t>
      </w:r>
      <w:r w:rsidRPr="004213D2">
        <w:rPr>
          <w:rFonts w:cstheme="minorHAnsi"/>
          <w:sz w:val="24"/>
          <w:szCs w:val="24"/>
        </w:rPr>
        <w:t>-Impfkampagnen präzise prognostiziert haben, was da</w:t>
      </w:r>
      <w:r w:rsidR="00B51444" w:rsidRPr="004213D2">
        <w:rPr>
          <w:rFonts w:cstheme="minorHAnsi"/>
          <w:sz w:val="24"/>
          <w:szCs w:val="24"/>
        </w:rPr>
        <w:t>mit</w:t>
      </w:r>
      <w:r w:rsidRPr="004213D2">
        <w:rPr>
          <w:rFonts w:cstheme="minorHAnsi"/>
          <w:sz w:val="24"/>
          <w:szCs w:val="24"/>
        </w:rPr>
        <w:t xml:space="preserve"> </w:t>
      </w:r>
      <w:r w:rsidR="005E6143" w:rsidRPr="004213D2">
        <w:rPr>
          <w:rFonts w:cstheme="minorHAnsi"/>
          <w:sz w:val="24"/>
          <w:szCs w:val="24"/>
        </w:rPr>
        <w:t>G</w:t>
      </w:r>
      <w:r w:rsidR="00326A90" w:rsidRPr="004213D2">
        <w:rPr>
          <w:rFonts w:cstheme="minorHAnsi"/>
          <w:sz w:val="24"/>
          <w:szCs w:val="24"/>
        </w:rPr>
        <w:t>r</w:t>
      </w:r>
      <w:r w:rsidR="005E6143" w:rsidRPr="004213D2">
        <w:rPr>
          <w:rFonts w:cstheme="minorHAnsi"/>
          <w:sz w:val="24"/>
          <w:szCs w:val="24"/>
        </w:rPr>
        <w:t>ausames, aber an sich durchaus V</w:t>
      </w:r>
      <w:r w:rsidR="00326A90" w:rsidRPr="004213D2">
        <w:rPr>
          <w:rFonts w:cstheme="minorHAnsi"/>
          <w:sz w:val="24"/>
          <w:szCs w:val="24"/>
        </w:rPr>
        <w:t xml:space="preserve">ermeidbares, </w:t>
      </w:r>
      <w:r w:rsidRPr="004213D2">
        <w:rPr>
          <w:rFonts w:cstheme="minorHAnsi"/>
          <w:sz w:val="24"/>
          <w:szCs w:val="24"/>
        </w:rPr>
        <w:t xml:space="preserve">auf uns zukommen wird. Ihre Warnungen treffen bis dato leider mit zunehmender Wucht ein. </w:t>
      </w:r>
      <w:r w:rsidR="002214B1" w:rsidRPr="004213D2">
        <w:rPr>
          <w:rFonts w:cstheme="minorHAnsi"/>
          <w:sz w:val="24"/>
          <w:szCs w:val="24"/>
        </w:rPr>
        <w:t>Von den Massenmedien wurden</w:t>
      </w:r>
      <w:r w:rsidR="00A416FC" w:rsidRPr="004213D2">
        <w:rPr>
          <w:rFonts w:cstheme="minorHAnsi"/>
          <w:sz w:val="24"/>
          <w:szCs w:val="24"/>
        </w:rPr>
        <w:t xml:space="preserve"> deren Zeugenaussagen </w:t>
      </w:r>
      <w:r w:rsidR="008E1714" w:rsidRPr="004213D2">
        <w:rPr>
          <w:rFonts w:cstheme="minorHAnsi"/>
          <w:sz w:val="24"/>
          <w:szCs w:val="24"/>
        </w:rPr>
        <w:t>allerdings</w:t>
      </w:r>
      <w:r w:rsidR="002214B1" w:rsidRPr="004213D2">
        <w:rPr>
          <w:rFonts w:cstheme="minorHAnsi"/>
          <w:sz w:val="24"/>
          <w:szCs w:val="24"/>
        </w:rPr>
        <w:t xml:space="preserve"> von</w:t>
      </w:r>
      <w:r w:rsidR="00A416FC" w:rsidRPr="004213D2">
        <w:rPr>
          <w:rFonts w:cstheme="minorHAnsi"/>
          <w:sz w:val="24"/>
          <w:szCs w:val="24"/>
        </w:rPr>
        <w:t xml:space="preserve"> Anfang </w:t>
      </w:r>
      <w:r w:rsidR="002214B1" w:rsidRPr="004213D2">
        <w:rPr>
          <w:rFonts w:cstheme="minorHAnsi"/>
          <w:sz w:val="24"/>
          <w:szCs w:val="24"/>
        </w:rPr>
        <w:t>an konsequent zensiert</w:t>
      </w:r>
      <w:r w:rsidR="00A416FC" w:rsidRPr="004213D2">
        <w:rPr>
          <w:rFonts w:cstheme="minorHAnsi"/>
          <w:sz w:val="24"/>
          <w:szCs w:val="24"/>
        </w:rPr>
        <w:t>, verdreht</w:t>
      </w:r>
      <w:r w:rsidR="002214B1" w:rsidRPr="004213D2">
        <w:rPr>
          <w:rFonts w:cstheme="minorHAnsi"/>
          <w:sz w:val="24"/>
          <w:szCs w:val="24"/>
        </w:rPr>
        <w:t xml:space="preserve"> oder dann zumindest</w:t>
      </w:r>
      <w:r w:rsidR="007A3B8A" w:rsidRPr="004213D2">
        <w:rPr>
          <w:rFonts w:cstheme="minorHAnsi"/>
          <w:sz w:val="24"/>
          <w:szCs w:val="24"/>
        </w:rPr>
        <w:t xml:space="preserve"> verlästernd </w:t>
      </w:r>
      <w:r w:rsidR="00730527" w:rsidRPr="004213D2">
        <w:rPr>
          <w:rFonts w:cstheme="minorHAnsi"/>
          <w:sz w:val="24"/>
          <w:szCs w:val="24"/>
        </w:rPr>
        <w:t>denunzier</w:t>
      </w:r>
      <w:r w:rsidR="007A3B8A" w:rsidRPr="004213D2">
        <w:rPr>
          <w:rFonts w:cstheme="minorHAnsi"/>
          <w:sz w:val="24"/>
          <w:szCs w:val="24"/>
        </w:rPr>
        <w:t>t</w:t>
      </w:r>
      <w:r w:rsidR="00A416FC" w:rsidRPr="004213D2">
        <w:rPr>
          <w:rFonts w:cstheme="minorHAnsi"/>
          <w:sz w:val="24"/>
          <w:szCs w:val="24"/>
        </w:rPr>
        <w:t>.</w:t>
      </w:r>
      <w:r w:rsidR="007A3B8A" w:rsidRPr="004213D2">
        <w:rPr>
          <w:rFonts w:cstheme="minorHAnsi"/>
          <w:sz w:val="24"/>
          <w:szCs w:val="24"/>
        </w:rPr>
        <w:t xml:space="preserve"> Der diesbezüglich von Anbeginn an</w:t>
      </w:r>
      <w:r w:rsidR="006B2E32" w:rsidRPr="004213D2">
        <w:rPr>
          <w:rFonts w:cstheme="minorHAnsi"/>
          <w:sz w:val="24"/>
          <w:szCs w:val="24"/>
        </w:rPr>
        <w:t xml:space="preserve"> </w:t>
      </w:r>
      <w:r w:rsidR="00C21299" w:rsidRPr="004213D2">
        <w:rPr>
          <w:rFonts w:cstheme="minorHAnsi"/>
          <w:sz w:val="24"/>
          <w:szCs w:val="24"/>
        </w:rPr>
        <w:t xml:space="preserve">stur verweigerte </w:t>
      </w:r>
      <w:r w:rsidR="007A3B8A" w:rsidRPr="004213D2">
        <w:rPr>
          <w:rFonts w:cstheme="minorHAnsi"/>
          <w:sz w:val="24"/>
          <w:szCs w:val="24"/>
        </w:rPr>
        <w:t>öffentliche Diskurs</w:t>
      </w:r>
      <w:r w:rsidR="00C21299" w:rsidRPr="004213D2">
        <w:rPr>
          <w:rFonts w:cstheme="minorHAnsi"/>
          <w:sz w:val="24"/>
          <w:szCs w:val="24"/>
        </w:rPr>
        <w:t xml:space="preserve"> in den </w:t>
      </w:r>
      <w:r w:rsidR="007A3B8A" w:rsidRPr="004213D2">
        <w:rPr>
          <w:rFonts w:cstheme="minorHAnsi"/>
          <w:sz w:val="24"/>
          <w:szCs w:val="24"/>
        </w:rPr>
        <w:t>Massenmedien</w:t>
      </w:r>
      <w:r w:rsidR="006B2E32" w:rsidRPr="004213D2">
        <w:rPr>
          <w:rFonts w:cstheme="minorHAnsi"/>
          <w:sz w:val="24"/>
          <w:szCs w:val="24"/>
        </w:rPr>
        <w:t xml:space="preserve"> – und zwar weltweit – </w:t>
      </w:r>
      <w:r w:rsidR="00C21299" w:rsidRPr="004213D2">
        <w:rPr>
          <w:rFonts w:cstheme="minorHAnsi"/>
          <w:sz w:val="24"/>
          <w:szCs w:val="24"/>
        </w:rPr>
        <w:t>reizte zu</w:t>
      </w:r>
      <w:r w:rsidR="00174834" w:rsidRPr="004213D2">
        <w:rPr>
          <w:rFonts w:cstheme="minorHAnsi"/>
          <w:sz w:val="24"/>
          <w:szCs w:val="24"/>
        </w:rPr>
        <w:t xml:space="preserve"> diversen</w:t>
      </w:r>
      <w:r w:rsidR="006B2E32" w:rsidRPr="004213D2">
        <w:rPr>
          <w:rFonts w:cstheme="minorHAnsi"/>
          <w:sz w:val="24"/>
          <w:szCs w:val="24"/>
        </w:rPr>
        <w:t xml:space="preserve"> Recherchen </w:t>
      </w:r>
      <w:r w:rsidR="00C21299" w:rsidRPr="004213D2">
        <w:rPr>
          <w:rFonts w:cstheme="minorHAnsi"/>
          <w:sz w:val="24"/>
          <w:szCs w:val="24"/>
        </w:rPr>
        <w:t>an</w:t>
      </w:r>
      <w:r w:rsidR="006B2E32" w:rsidRPr="004213D2">
        <w:rPr>
          <w:rFonts w:cstheme="minorHAnsi"/>
          <w:sz w:val="24"/>
          <w:szCs w:val="24"/>
        </w:rPr>
        <w:t>, warum dies so ist</w:t>
      </w:r>
      <w:r w:rsidR="00C21299" w:rsidRPr="004213D2">
        <w:rPr>
          <w:rFonts w:cstheme="minorHAnsi"/>
          <w:sz w:val="24"/>
          <w:szCs w:val="24"/>
        </w:rPr>
        <w:t>.</w:t>
      </w:r>
      <w:r w:rsidR="00174834" w:rsidRPr="004213D2">
        <w:rPr>
          <w:rFonts w:cstheme="minorHAnsi"/>
          <w:sz w:val="24"/>
          <w:szCs w:val="24"/>
        </w:rPr>
        <w:t xml:space="preserve"> Die im </w:t>
      </w:r>
      <w:r w:rsidR="00C21299" w:rsidRPr="004213D2">
        <w:rPr>
          <w:rFonts w:cstheme="minorHAnsi"/>
          <w:sz w:val="24"/>
          <w:szCs w:val="24"/>
        </w:rPr>
        <w:t>Anhang aufgeführte</w:t>
      </w:r>
      <w:r w:rsidR="00174834" w:rsidRPr="004213D2">
        <w:rPr>
          <w:rFonts w:cstheme="minorHAnsi"/>
          <w:sz w:val="24"/>
          <w:szCs w:val="24"/>
        </w:rPr>
        <w:t>n</w:t>
      </w:r>
      <w:r w:rsidR="006B2E32" w:rsidRPr="004213D2">
        <w:rPr>
          <w:rFonts w:cstheme="minorHAnsi"/>
          <w:sz w:val="24"/>
          <w:szCs w:val="24"/>
        </w:rPr>
        <w:t xml:space="preserve"> Ergebnisse </w:t>
      </w:r>
      <w:r w:rsidR="00C21299" w:rsidRPr="004213D2">
        <w:rPr>
          <w:rFonts w:cstheme="minorHAnsi"/>
          <w:sz w:val="24"/>
          <w:szCs w:val="24"/>
        </w:rPr>
        <w:t>zeigen leider völlig unzulässige Verband</w:t>
      </w:r>
      <w:r w:rsidR="005E6143" w:rsidRPr="004213D2">
        <w:rPr>
          <w:rFonts w:cstheme="minorHAnsi"/>
          <w:sz w:val="24"/>
          <w:szCs w:val="24"/>
        </w:rPr>
        <w:t>e</w:t>
      </w:r>
      <w:r w:rsidR="00C21299" w:rsidRPr="004213D2">
        <w:rPr>
          <w:rFonts w:cstheme="minorHAnsi"/>
          <w:sz w:val="24"/>
          <w:szCs w:val="24"/>
        </w:rPr>
        <w:t>lungen zwischen Big-Pharma mit Politik und Massenmedien. Unzulässig</w:t>
      </w:r>
      <w:r w:rsidR="00174834" w:rsidRPr="004213D2">
        <w:rPr>
          <w:rFonts w:cstheme="minorHAnsi"/>
          <w:sz w:val="24"/>
          <w:szCs w:val="24"/>
        </w:rPr>
        <w:t xml:space="preserve"> daher</w:t>
      </w:r>
      <w:r w:rsidR="00C21299" w:rsidRPr="004213D2">
        <w:rPr>
          <w:rFonts w:cstheme="minorHAnsi"/>
          <w:sz w:val="24"/>
          <w:szCs w:val="24"/>
        </w:rPr>
        <w:t>, weil</w:t>
      </w:r>
      <w:r w:rsidR="008A1697" w:rsidRPr="004213D2">
        <w:rPr>
          <w:rFonts w:cstheme="minorHAnsi"/>
          <w:sz w:val="24"/>
          <w:szCs w:val="24"/>
        </w:rPr>
        <w:t xml:space="preserve"> die überaus »Seuchen-profitierende Pharma«</w:t>
      </w:r>
      <w:r w:rsidR="006B2E32" w:rsidRPr="004213D2">
        <w:rPr>
          <w:rFonts w:cstheme="minorHAnsi"/>
          <w:sz w:val="24"/>
          <w:szCs w:val="24"/>
        </w:rPr>
        <w:t xml:space="preserve"> mit ihrer Lobby</w:t>
      </w:r>
      <w:r w:rsidR="008A1697" w:rsidRPr="004213D2">
        <w:rPr>
          <w:rFonts w:cstheme="minorHAnsi"/>
          <w:sz w:val="24"/>
          <w:szCs w:val="24"/>
        </w:rPr>
        <w:t xml:space="preserve"> </w:t>
      </w:r>
      <w:r w:rsidR="00C21299" w:rsidRPr="004213D2">
        <w:rPr>
          <w:rFonts w:cstheme="minorHAnsi"/>
          <w:sz w:val="24"/>
          <w:szCs w:val="24"/>
        </w:rPr>
        <w:t>ja den gesamten Verlauf der »Pandemie«</w:t>
      </w:r>
      <w:r w:rsidR="008A1697" w:rsidRPr="004213D2">
        <w:rPr>
          <w:rFonts w:cstheme="minorHAnsi"/>
          <w:sz w:val="24"/>
          <w:szCs w:val="24"/>
        </w:rPr>
        <w:t xml:space="preserve"> dominiert.</w:t>
      </w:r>
    </w:p>
    <w:p w14:paraId="00016B8E" w14:textId="099EE4F4" w:rsidR="002214B1" w:rsidRPr="004213D2" w:rsidRDefault="00B558B4" w:rsidP="001F330C">
      <w:pPr>
        <w:spacing w:after="0" w:line="240" w:lineRule="auto"/>
        <w:rPr>
          <w:rFonts w:cstheme="minorHAnsi"/>
          <w:sz w:val="24"/>
          <w:szCs w:val="24"/>
        </w:rPr>
      </w:pPr>
      <w:r w:rsidRPr="004213D2">
        <w:rPr>
          <w:rFonts w:cstheme="minorHAnsi"/>
          <w:sz w:val="24"/>
          <w:szCs w:val="24"/>
        </w:rPr>
        <w:t>Gewicht bekommt die ganze</w:t>
      </w:r>
      <w:r w:rsidR="002214B1" w:rsidRPr="004213D2">
        <w:rPr>
          <w:rFonts w:cstheme="minorHAnsi"/>
          <w:sz w:val="24"/>
          <w:szCs w:val="24"/>
        </w:rPr>
        <w:t xml:space="preserve"> Sache </w:t>
      </w:r>
      <w:r w:rsidRPr="004213D2">
        <w:rPr>
          <w:rFonts w:cstheme="minorHAnsi"/>
          <w:sz w:val="24"/>
          <w:szCs w:val="24"/>
        </w:rPr>
        <w:t xml:space="preserve">dadurch, dass diese </w:t>
      </w:r>
      <w:r w:rsidR="002214B1" w:rsidRPr="004213D2">
        <w:rPr>
          <w:rFonts w:cstheme="minorHAnsi"/>
          <w:sz w:val="24"/>
          <w:szCs w:val="24"/>
        </w:rPr>
        <w:t>warnenden</w:t>
      </w:r>
      <w:r w:rsidR="00A416FC" w:rsidRPr="004213D2">
        <w:rPr>
          <w:rFonts w:cstheme="minorHAnsi"/>
          <w:sz w:val="24"/>
          <w:szCs w:val="24"/>
        </w:rPr>
        <w:t xml:space="preserve"> Fachkräfte </w:t>
      </w:r>
      <w:r w:rsidR="002214B1" w:rsidRPr="004213D2">
        <w:rPr>
          <w:rFonts w:cstheme="minorHAnsi"/>
          <w:sz w:val="24"/>
          <w:szCs w:val="24"/>
        </w:rPr>
        <w:t>frühzeitig</w:t>
      </w:r>
      <w:r w:rsidR="00A416FC" w:rsidRPr="004213D2">
        <w:rPr>
          <w:rFonts w:cstheme="minorHAnsi"/>
          <w:sz w:val="24"/>
          <w:szCs w:val="24"/>
        </w:rPr>
        <w:t xml:space="preserve"> entlarvt haben</w:t>
      </w:r>
      <w:r w:rsidR="002214B1" w:rsidRPr="004213D2">
        <w:rPr>
          <w:rFonts w:cstheme="minorHAnsi"/>
          <w:sz w:val="24"/>
          <w:szCs w:val="24"/>
        </w:rPr>
        <w:t>,</w:t>
      </w:r>
      <w:r w:rsidR="00A416FC" w:rsidRPr="004213D2">
        <w:rPr>
          <w:rFonts w:cstheme="minorHAnsi"/>
          <w:sz w:val="24"/>
          <w:szCs w:val="24"/>
        </w:rPr>
        <w:t xml:space="preserve"> dass es sich in keinem Ansatz um eine »Impfung« sondern um ein </w:t>
      </w:r>
      <w:r w:rsidR="002214B1" w:rsidRPr="004213D2">
        <w:rPr>
          <w:rFonts w:cstheme="minorHAnsi"/>
          <w:sz w:val="24"/>
          <w:szCs w:val="24"/>
        </w:rPr>
        <w:t>brandgefährliches</w:t>
      </w:r>
      <w:r w:rsidR="00A416FC" w:rsidRPr="004213D2">
        <w:rPr>
          <w:rFonts w:cstheme="minorHAnsi"/>
          <w:sz w:val="24"/>
          <w:szCs w:val="24"/>
        </w:rPr>
        <w:t xml:space="preserve">, </w:t>
      </w:r>
      <w:r w:rsidR="005C08A2" w:rsidRPr="004213D2">
        <w:rPr>
          <w:rFonts w:cstheme="minorHAnsi"/>
          <w:sz w:val="24"/>
          <w:szCs w:val="24"/>
        </w:rPr>
        <w:t xml:space="preserve">völlig </w:t>
      </w:r>
      <w:r w:rsidR="00A416FC" w:rsidRPr="004213D2">
        <w:rPr>
          <w:rFonts w:cstheme="minorHAnsi"/>
          <w:sz w:val="24"/>
          <w:szCs w:val="24"/>
        </w:rPr>
        <w:t>unzureichend geprüftes</w:t>
      </w:r>
      <w:r w:rsidR="002214B1" w:rsidRPr="004213D2">
        <w:rPr>
          <w:rFonts w:cstheme="minorHAnsi"/>
          <w:sz w:val="24"/>
          <w:szCs w:val="24"/>
        </w:rPr>
        <w:t xml:space="preserve"> </w:t>
      </w:r>
      <w:r w:rsidR="00473648" w:rsidRPr="004213D2">
        <w:rPr>
          <w:rFonts w:cstheme="minorHAnsi"/>
          <w:sz w:val="24"/>
          <w:szCs w:val="24"/>
        </w:rPr>
        <w:t>»</w:t>
      </w:r>
      <w:r w:rsidR="002214B1" w:rsidRPr="004213D2">
        <w:rPr>
          <w:rFonts w:cstheme="minorHAnsi"/>
          <w:sz w:val="24"/>
          <w:szCs w:val="24"/>
        </w:rPr>
        <w:t>Menschenexperiment</w:t>
      </w:r>
      <w:r w:rsidR="00473648" w:rsidRPr="004213D2">
        <w:rPr>
          <w:rFonts w:cstheme="minorHAnsi"/>
          <w:sz w:val="24"/>
          <w:szCs w:val="24"/>
        </w:rPr>
        <w:t>«</w:t>
      </w:r>
      <w:r w:rsidR="00A416FC" w:rsidRPr="004213D2">
        <w:rPr>
          <w:rFonts w:cstheme="minorHAnsi"/>
          <w:sz w:val="24"/>
          <w:szCs w:val="24"/>
        </w:rPr>
        <w:t xml:space="preserve"> handelt, </w:t>
      </w:r>
      <w:r w:rsidR="005E6143" w:rsidRPr="004213D2">
        <w:rPr>
          <w:rFonts w:cstheme="minorHAnsi"/>
          <w:sz w:val="24"/>
          <w:szCs w:val="24"/>
        </w:rPr>
        <w:t>das Mass</w:t>
      </w:r>
      <w:r w:rsidR="005C08A2" w:rsidRPr="004213D2">
        <w:rPr>
          <w:rFonts w:cstheme="minorHAnsi"/>
          <w:sz w:val="24"/>
          <w:szCs w:val="24"/>
        </w:rPr>
        <w:t xml:space="preserve">en von Leichen und Schwerstgeschädigten </w:t>
      </w:r>
      <w:r w:rsidR="006B2E32" w:rsidRPr="004213D2">
        <w:rPr>
          <w:rFonts w:cstheme="minorHAnsi"/>
          <w:sz w:val="24"/>
          <w:szCs w:val="24"/>
        </w:rPr>
        <w:t>hervorbringen</w:t>
      </w:r>
      <w:r w:rsidR="005C08A2" w:rsidRPr="004213D2">
        <w:rPr>
          <w:rFonts w:cstheme="minorHAnsi"/>
          <w:sz w:val="24"/>
          <w:szCs w:val="24"/>
        </w:rPr>
        <w:t xml:space="preserve"> </w:t>
      </w:r>
      <w:r w:rsidR="00846A43" w:rsidRPr="004213D2">
        <w:rPr>
          <w:rFonts w:cstheme="minorHAnsi"/>
          <w:sz w:val="24"/>
          <w:szCs w:val="24"/>
        </w:rPr>
        <w:t>wird</w:t>
      </w:r>
      <w:r w:rsidR="002214B1" w:rsidRPr="004213D2">
        <w:rPr>
          <w:rFonts w:cstheme="minorHAnsi"/>
          <w:sz w:val="24"/>
          <w:szCs w:val="24"/>
        </w:rPr>
        <w:t>.</w:t>
      </w:r>
      <w:r w:rsidR="00846A43" w:rsidRPr="004213D2">
        <w:rPr>
          <w:rFonts w:cstheme="minorHAnsi"/>
          <w:sz w:val="24"/>
          <w:szCs w:val="24"/>
        </w:rPr>
        <w:t xml:space="preserve"> Ein</w:t>
      </w:r>
      <w:r w:rsidR="00B51444" w:rsidRPr="004213D2">
        <w:rPr>
          <w:rFonts w:cstheme="minorHAnsi"/>
          <w:sz w:val="24"/>
          <w:szCs w:val="24"/>
        </w:rPr>
        <w:t>ig</w:t>
      </w:r>
      <w:r w:rsidR="00846A43" w:rsidRPr="004213D2">
        <w:rPr>
          <w:rFonts w:cstheme="minorHAnsi"/>
          <w:sz w:val="24"/>
          <w:szCs w:val="24"/>
        </w:rPr>
        <w:t xml:space="preserve">e ihrer </w:t>
      </w:r>
      <w:r w:rsidR="002214B1" w:rsidRPr="004213D2">
        <w:rPr>
          <w:rFonts w:cstheme="minorHAnsi"/>
          <w:sz w:val="24"/>
          <w:szCs w:val="24"/>
        </w:rPr>
        <w:t>Fach-Argumente liegen daher im Anhang bei.</w:t>
      </w:r>
    </w:p>
    <w:p w14:paraId="076A2962" w14:textId="72A7E794" w:rsidR="005D0372" w:rsidRPr="004213D2" w:rsidRDefault="009E1250" w:rsidP="001F330C">
      <w:pPr>
        <w:spacing w:after="0" w:line="240" w:lineRule="auto"/>
        <w:rPr>
          <w:rFonts w:cstheme="minorHAnsi"/>
          <w:sz w:val="24"/>
          <w:szCs w:val="24"/>
        </w:rPr>
      </w:pPr>
      <w:r w:rsidRPr="004213D2">
        <w:rPr>
          <w:rFonts w:cstheme="minorHAnsi"/>
          <w:sz w:val="24"/>
          <w:szCs w:val="24"/>
        </w:rPr>
        <w:t>Für die b</w:t>
      </w:r>
      <w:r w:rsidR="007A0648" w:rsidRPr="004213D2">
        <w:rPr>
          <w:rFonts w:cstheme="minorHAnsi"/>
          <w:sz w:val="24"/>
          <w:szCs w:val="24"/>
        </w:rPr>
        <w:t xml:space="preserve">etroffenen Völker sind leider </w:t>
      </w:r>
      <w:r w:rsidR="009D14E3" w:rsidRPr="004213D2">
        <w:rPr>
          <w:rFonts w:cstheme="minorHAnsi"/>
          <w:sz w:val="24"/>
          <w:szCs w:val="24"/>
        </w:rPr>
        <w:t xml:space="preserve">bis </w:t>
      </w:r>
      <w:r w:rsidR="005155BA" w:rsidRPr="004213D2">
        <w:rPr>
          <w:rFonts w:cstheme="minorHAnsi"/>
          <w:sz w:val="24"/>
          <w:szCs w:val="24"/>
        </w:rPr>
        <w:t xml:space="preserve">dato keine entsprechend </w:t>
      </w:r>
      <w:r w:rsidR="00AB4921" w:rsidRPr="004213D2">
        <w:rPr>
          <w:rFonts w:cstheme="minorHAnsi"/>
          <w:sz w:val="24"/>
          <w:szCs w:val="24"/>
        </w:rPr>
        <w:t>gründliche</w:t>
      </w:r>
      <w:r w:rsidR="005E6143" w:rsidRPr="004213D2">
        <w:rPr>
          <w:rFonts w:cstheme="minorHAnsi"/>
          <w:sz w:val="24"/>
          <w:szCs w:val="24"/>
        </w:rPr>
        <w:t>n</w:t>
      </w:r>
      <w:r w:rsidR="00AB4921" w:rsidRPr="004213D2">
        <w:rPr>
          <w:rFonts w:cstheme="minorHAnsi"/>
          <w:sz w:val="24"/>
          <w:szCs w:val="24"/>
        </w:rPr>
        <w:t xml:space="preserve"> </w:t>
      </w:r>
      <w:r w:rsidR="005155BA" w:rsidRPr="004213D2">
        <w:rPr>
          <w:rFonts w:cstheme="minorHAnsi"/>
          <w:sz w:val="24"/>
          <w:szCs w:val="24"/>
        </w:rPr>
        <w:t>Untersuchung</w:t>
      </w:r>
      <w:r w:rsidR="00AB4921" w:rsidRPr="004213D2">
        <w:rPr>
          <w:rFonts w:cstheme="minorHAnsi"/>
          <w:sz w:val="24"/>
          <w:szCs w:val="24"/>
        </w:rPr>
        <w:t>en</w:t>
      </w:r>
      <w:r w:rsidR="005155BA" w:rsidRPr="004213D2">
        <w:rPr>
          <w:rFonts w:cstheme="minorHAnsi"/>
          <w:sz w:val="24"/>
          <w:szCs w:val="24"/>
        </w:rPr>
        <w:t xml:space="preserve"> </w:t>
      </w:r>
      <w:r w:rsidR="00AB4921" w:rsidRPr="004213D2">
        <w:rPr>
          <w:rFonts w:cstheme="minorHAnsi"/>
          <w:sz w:val="24"/>
          <w:szCs w:val="24"/>
        </w:rPr>
        <w:t>durch die Staatsanwaltschaften</w:t>
      </w:r>
      <w:r w:rsidR="007A0648" w:rsidRPr="004213D2">
        <w:rPr>
          <w:rFonts w:cstheme="minorHAnsi"/>
          <w:sz w:val="24"/>
          <w:szCs w:val="24"/>
        </w:rPr>
        <w:t xml:space="preserve"> wahrnehmbar</w:t>
      </w:r>
      <w:r w:rsidR="00AB4921" w:rsidRPr="004213D2">
        <w:rPr>
          <w:rFonts w:cstheme="minorHAnsi"/>
          <w:sz w:val="24"/>
          <w:szCs w:val="24"/>
        </w:rPr>
        <w:t xml:space="preserve">, selbst nachdem solche </w:t>
      </w:r>
      <w:r w:rsidR="006B2E32" w:rsidRPr="004213D2">
        <w:rPr>
          <w:rFonts w:cstheme="minorHAnsi"/>
          <w:sz w:val="24"/>
          <w:szCs w:val="24"/>
        </w:rPr>
        <w:t xml:space="preserve">Untersuchungen </w:t>
      </w:r>
      <w:r w:rsidR="007A0648" w:rsidRPr="004213D2">
        <w:rPr>
          <w:rFonts w:cstheme="minorHAnsi"/>
          <w:sz w:val="24"/>
          <w:szCs w:val="24"/>
        </w:rPr>
        <w:t>von Millionen</w:t>
      </w:r>
      <w:r w:rsidR="006B2E32" w:rsidRPr="004213D2">
        <w:rPr>
          <w:rFonts w:cstheme="minorHAnsi"/>
          <w:sz w:val="24"/>
          <w:szCs w:val="24"/>
        </w:rPr>
        <w:t xml:space="preserve"> schreiender Demonstranten in aller Welt </w:t>
      </w:r>
      <w:r w:rsidR="00AB4921" w:rsidRPr="004213D2">
        <w:rPr>
          <w:rFonts w:cstheme="minorHAnsi"/>
          <w:sz w:val="24"/>
          <w:szCs w:val="24"/>
        </w:rPr>
        <w:t xml:space="preserve">eindringlich gefordert wurden. </w:t>
      </w:r>
    </w:p>
    <w:p w14:paraId="3EEA4CBD" w14:textId="72AFCC54" w:rsidR="007B5E5A" w:rsidRPr="004213D2" w:rsidRDefault="000533BE" w:rsidP="001F330C">
      <w:pPr>
        <w:spacing w:after="0" w:line="240" w:lineRule="auto"/>
        <w:rPr>
          <w:rFonts w:cstheme="minorHAnsi"/>
          <w:sz w:val="24"/>
          <w:szCs w:val="24"/>
        </w:rPr>
      </w:pPr>
      <w:r w:rsidRPr="004213D2">
        <w:rPr>
          <w:rFonts w:cstheme="minorHAnsi"/>
          <w:b/>
          <w:bCs/>
          <w:sz w:val="24"/>
          <w:szCs w:val="24"/>
        </w:rPr>
        <w:lastRenderedPageBreak/>
        <w:t>Schon in</w:t>
      </w:r>
      <w:r w:rsidR="007A0648" w:rsidRPr="004213D2">
        <w:rPr>
          <w:rFonts w:cstheme="minorHAnsi"/>
          <w:b/>
          <w:bCs/>
          <w:sz w:val="24"/>
          <w:szCs w:val="24"/>
        </w:rPr>
        <w:t xml:space="preserve"> der Schweiz </w:t>
      </w:r>
      <w:r w:rsidR="00086008" w:rsidRPr="004213D2">
        <w:rPr>
          <w:rFonts w:cstheme="minorHAnsi"/>
          <w:b/>
          <w:bCs/>
          <w:sz w:val="24"/>
          <w:szCs w:val="24"/>
        </w:rPr>
        <w:t>sind</w:t>
      </w:r>
      <w:r w:rsidR="007A0648" w:rsidRPr="004213D2">
        <w:rPr>
          <w:rFonts w:cstheme="minorHAnsi"/>
          <w:b/>
          <w:bCs/>
          <w:sz w:val="24"/>
          <w:szCs w:val="24"/>
        </w:rPr>
        <w:t xml:space="preserve"> folgende Entwicklungen </w:t>
      </w:r>
      <w:r w:rsidR="005E6143" w:rsidRPr="004213D2">
        <w:rPr>
          <w:rFonts w:cstheme="minorHAnsi"/>
          <w:b/>
          <w:bCs/>
          <w:sz w:val="24"/>
          <w:szCs w:val="24"/>
        </w:rPr>
        <w:t>allein s</w:t>
      </w:r>
      <w:r w:rsidR="001111D0" w:rsidRPr="004213D2">
        <w:rPr>
          <w:rFonts w:cstheme="minorHAnsi"/>
          <w:b/>
          <w:bCs/>
          <w:sz w:val="24"/>
          <w:szCs w:val="24"/>
        </w:rPr>
        <w:t xml:space="preserve">tatistisch </w:t>
      </w:r>
      <w:r w:rsidR="007A0648" w:rsidRPr="004213D2">
        <w:rPr>
          <w:rFonts w:cstheme="minorHAnsi"/>
          <w:b/>
          <w:bCs/>
          <w:sz w:val="24"/>
          <w:szCs w:val="24"/>
        </w:rPr>
        <w:t xml:space="preserve">nicht mehr </w:t>
      </w:r>
      <w:r w:rsidR="00086008" w:rsidRPr="004213D2">
        <w:rPr>
          <w:rFonts w:cstheme="minorHAnsi"/>
          <w:b/>
          <w:bCs/>
          <w:sz w:val="24"/>
          <w:szCs w:val="24"/>
        </w:rPr>
        <w:t>zu übersehen</w:t>
      </w:r>
      <w:r w:rsidR="007A0648" w:rsidRPr="004213D2">
        <w:rPr>
          <w:rFonts w:cstheme="minorHAnsi"/>
          <w:b/>
          <w:bCs/>
          <w:sz w:val="24"/>
          <w:szCs w:val="24"/>
        </w:rPr>
        <w:t xml:space="preserve">: die Staatsanwaltschaft möge </w:t>
      </w:r>
      <w:r w:rsidR="006B2E32" w:rsidRPr="004213D2">
        <w:rPr>
          <w:rFonts w:cstheme="minorHAnsi"/>
          <w:b/>
          <w:bCs/>
          <w:sz w:val="24"/>
          <w:szCs w:val="24"/>
        </w:rPr>
        <w:t xml:space="preserve">in Begleitung </w:t>
      </w:r>
      <w:r w:rsidR="006B2E32" w:rsidRPr="004213D2">
        <w:rPr>
          <w:rFonts w:cstheme="minorHAnsi"/>
          <w:b/>
          <w:bCs/>
          <w:i/>
          <w:iCs/>
          <w:sz w:val="24"/>
          <w:szCs w:val="24"/>
        </w:rPr>
        <w:t>allseits unabhängiger</w:t>
      </w:r>
      <w:r w:rsidR="006B2E32" w:rsidRPr="004213D2">
        <w:rPr>
          <w:rFonts w:cstheme="minorHAnsi"/>
          <w:b/>
          <w:bCs/>
          <w:sz w:val="24"/>
          <w:szCs w:val="24"/>
        </w:rPr>
        <w:t xml:space="preserve"> Experten </w:t>
      </w:r>
      <w:r w:rsidR="007A0648" w:rsidRPr="004213D2">
        <w:rPr>
          <w:rFonts w:cstheme="minorHAnsi"/>
          <w:b/>
          <w:bCs/>
          <w:sz w:val="24"/>
          <w:szCs w:val="24"/>
        </w:rPr>
        <w:t>gründlich untersuchen</w:t>
      </w:r>
      <w:r w:rsidR="007B5E5A" w:rsidRPr="004213D2">
        <w:rPr>
          <w:rFonts w:cstheme="minorHAnsi"/>
          <w:sz w:val="24"/>
          <w:szCs w:val="24"/>
        </w:rPr>
        <w:t xml:space="preserve">, was genau hinter den </w:t>
      </w:r>
      <w:r w:rsidR="00B30521" w:rsidRPr="004213D2">
        <w:rPr>
          <w:rFonts w:cstheme="minorHAnsi"/>
          <w:b/>
          <w:bCs/>
          <w:sz w:val="24"/>
          <w:szCs w:val="24"/>
        </w:rPr>
        <w:t>178</w:t>
      </w:r>
      <w:r w:rsidR="007B5E5A" w:rsidRPr="004213D2">
        <w:rPr>
          <w:rFonts w:cstheme="minorHAnsi"/>
          <w:b/>
          <w:bCs/>
          <w:sz w:val="24"/>
          <w:szCs w:val="24"/>
        </w:rPr>
        <w:t xml:space="preserve"> Fällen steckt, in denen Personen nach einer Covid-19-Impfung gestorben sind</w:t>
      </w:r>
      <w:r w:rsidR="007B5E5A" w:rsidRPr="004213D2">
        <w:rPr>
          <w:rFonts w:cstheme="minorHAnsi"/>
          <w:sz w:val="24"/>
          <w:szCs w:val="24"/>
        </w:rPr>
        <w:t xml:space="preserve">. Diese Zahl umfasst nur </w:t>
      </w:r>
      <w:r w:rsidR="001111D0" w:rsidRPr="004213D2">
        <w:rPr>
          <w:rFonts w:cstheme="minorHAnsi"/>
          <w:sz w:val="24"/>
          <w:szCs w:val="24"/>
        </w:rPr>
        <w:t>gerade</w:t>
      </w:r>
      <w:r w:rsidR="007B5E5A" w:rsidRPr="004213D2">
        <w:rPr>
          <w:rFonts w:cstheme="minorHAnsi"/>
          <w:sz w:val="24"/>
          <w:szCs w:val="24"/>
        </w:rPr>
        <w:t xml:space="preserve"> die Fälle, die im Zeitraum vom 01.01.2021</w:t>
      </w:r>
      <w:r w:rsidR="005E6143" w:rsidRPr="004213D2">
        <w:rPr>
          <w:rFonts w:cstheme="minorHAnsi"/>
          <w:sz w:val="24"/>
          <w:szCs w:val="24"/>
        </w:rPr>
        <w:t>-</w:t>
      </w:r>
      <w:r w:rsidR="00B30521" w:rsidRPr="004213D2">
        <w:rPr>
          <w:rFonts w:cstheme="minorHAnsi"/>
          <w:sz w:val="24"/>
          <w:szCs w:val="24"/>
        </w:rPr>
        <w:t>14.12</w:t>
      </w:r>
      <w:r w:rsidR="009E1250" w:rsidRPr="004213D2">
        <w:rPr>
          <w:rFonts w:cstheme="minorHAnsi"/>
          <w:sz w:val="24"/>
          <w:szCs w:val="24"/>
        </w:rPr>
        <w:t xml:space="preserve">.2021 an die schweizerische </w:t>
      </w:r>
      <w:r w:rsidR="007B5E5A" w:rsidRPr="004213D2">
        <w:rPr>
          <w:rFonts w:cstheme="minorHAnsi"/>
          <w:sz w:val="24"/>
          <w:szCs w:val="24"/>
        </w:rPr>
        <w:t xml:space="preserve">Zulassungs- und Kontrollbehörde Swissmedic gemeldet wurde. </w:t>
      </w:r>
      <w:r w:rsidR="007B5E5A" w:rsidRPr="004213D2">
        <w:rPr>
          <w:rFonts w:cstheme="minorHAnsi"/>
          <w:b/>
          <w:bCs/>
          <w:sz w:val="24"/>
          <w:szCs w:val="24"/>
        </w:rPr>
        <w:t xml:space="preserve">Auf das Gesamtjahr umgerechnet entspricht dies </w:t>
      </w:r>
      <w:r w:rsidR="00B30521" w:rsidRPr="004213D2">
        <w:rPr>
          <w:rFonts w:cstheme="minorHAnsi"/>
          <w:b/>
          <w:bCs/>
          <w:sz w:val="24"/>
          <w:szCs w:val="24"/>
        </w:rPr>
        <w:t>186</w:t>
      </w:r>
      <w:r w:rsidR="005E6143" w:rsidRPr="004213D2">
        <w:rPr>
          <w:rFonts w:cstheme="minorHAnsi"/>
          <w:b/>
          <w:bCs/>
          <w:sz w:val="24"/>
          <w:szCs w:val="24"/>
        </w:rPr>
        <w:t xml:space="preserve"> Todesfälle</w:t>
      </w:r>
      <w:r w:rsidR="009E1250" w:rsidRPr="004213D2">
        <w:rPr>
          <w:rFonts w:cstheme="minorHAnsi"/>
          <w:b/>
          <w:bCs/>
          <w:sz w:val="24"/>
          <w:szCs w:val="24"/>
        </w:rPr>
        <w:t>n</w:t>
      </w:r>
      <w:r w:rsidR="007B5E5A" w:rsidRPr="004213D2">
        <w:rPr>
          <w:rFonts w:cstheme="minorHAnsi"/>
          <w:b/>
          <w:bCs/>
          <w:sz w:val="24"/>
          <w:szCs w:val="24"/>
        </w:rPr>
        <w:t xml:space="preserve">. Diese schockierenden offiziellen Zahlen belegen einen Anstieg um sage und schreibe ca. </w:t>
      </w:r>
      <w:r w:rsidR="00B30521" w:rsidRPr="004213D2">
        <w:rPr>
          <w:rFonts w:cstheme="minorHAnsi"/>
          <w:b/>
          <w:bCs/>
          <w:sz w:val="24"/>
          <w:szCs w:val="24"/>
        </w:rPr>
        <w:t>14.200</w:t>
      </w:r>
      <w:r w:rsidR="007B5E5A" w:rsidRPr="004213D2">
        <w:rPr>
          <w:rFonts w:cstheme="minorHAnsi"/>
          <w:b/>
          <w:bCs/>
          <w:sz w:val="24"/>
          <w:szCs w:val="24"/>
        </w:rPr>
        <w:t xml:space="preserve"> % gegenüber dem Jahresdurchschnitt von 1,3 Todesfällen vor Beginn der Covid-19-Impfungen (</w:t>
      </w:r>
      <w:r w:rsidR="007B5E5A" w:rsidRPr="004213D2">
        <w:rPr>
          <w:rFonts w:cstheme="minorHAnsi"/>
          <w:sz w:val="24"/>
          <w:szCs w:val="24"/>
        </w:rPr>
        <w:t>von 2011 bis und mit 2020).</w:t>
      </w:r>
      <w:r w:rsidR="007B5E5A" w:rsidRPr="004213D2">
        <w:rPr>
          <w:rFonts w:cstheme="minorHAnsi"/>
          <w:b/>
          <w:bCs/>
          <w:sz w:val="24"/>
          <w:szCs w:val="24"/>
        </w:rPr>
        <w:t xml:space="preserve"> </w:t>
      </w:r>
      <w:r w:rsidR="007B5E5A" w:rsidRPr="004213D2">
        <w:rPr>
          <w:rFonts w:cstheme="minorHAnsi"/>
          <w:sz w:val="24"/>
          <w:szCs w:val="24"/>
        </w:rPr>
        <w:t>[1/2]</w:t>
      </w:r>
      <w:r w:rsidRPr="004213D2">
        <w:rPr>
          <w:rFonts w:cstheme="minorHAnsi"/>
          <w:sz w:val="24"/>
          <w:szCs w:val="24"/>
        </w:rPr>
        <w:t xml:space="preserve"> In nahezu allen Teilen der Welt verhalten sich diese drastischen Anstiegszahlen </w:t>
      </w:r>
      <w:r w:rsidR="005611E4" w:rsidRPr="004213D2">
        <w:rPr>
          <w:rFonts w:cstheme="minorHAnsi"/>
          <w:sz w:val="24"/>
          <w:szCs w:val="24"/>
        </w:rPr>
        <w:t>ähnlich</w:t>
      </w:r>
      <w:r w:rsidRPr="004213D2">
        <w:rPr>
          <w:rFonts w:cstheme="minorHAnsi"/>
          <w:sz w:val="24"/>
          <w:szCs w:val="24"/>
        </w:rPr>
        <w:t>, bzw. nicht selten noch weit schlimmer.</w:t>
      </w:r>
      <w:r w:rsidR="005611E4" w:rsidRPr="004213D2">
        <w:rPr>
          <w:rFonts w:cstheme="minorHAnsi"/>
          <w:sz w:val="24"/>
          <w:szCs w:val="24"/>
        </w:rPr>
        <w:t xml:space="preserve"> In Deutschland </w:t>
      </w:r>
      <w:r w:rsidR="0094600E" w:rsidRPr="004213D2">
        <w:rPr>
          <w:rFonts w:cstheme="minorHAnsi"/>
          <w:sz w:val="24"/>
          <w:szCs w:val="24"/>
        </w:rPr>
        <w:t>betrug</w:t>
      </w:r>
      <w:r w:rsidR="005611E4" w:rsidRPr="004213D2">
        <w:rPr>
          <w:rFonts w:cstheme="minorHAnsi"/>
          <w:sz w:val="24"/>
          <w:szCs w:val="24"/>
        </w:rPr>
        <w:t xml:space="preserve"> der statistisch erfassbare Anstieg im gleichen Zeitraum</w:t>
      </w:r>
      <w:r w:rsidR="0094600E" w:rsidRPr="004213D2">
        <w:rPr>
          <w:rFonts w:cstheme="minorHAnsi"/>
          <w:sz w:val="24"/>
          <w:szCs w:val="24"/>
        </w:rPr>
        <w:t xml:space="preserve"> z.B. über 24</w:t>
      </w:r>
      <w:r w:rsidR="005E6143" w:rsidRPr="004213D2">
        <w:rPr>
          <w:rFonts w:cstheme="minorHAnsi"/>
          <w:sz w:val="24"/>
          <w:szCs w:val="24"/>
        </w:rPr>
        <w:t>.</w:t>
      </w:r>
      <w:r w:rsidR="0094600E" w:rsidRPr="004213D2">
        <w:rPr>
          <w:rFonts w:cstheme="minorHAnsi"/>
          <w:sz w:val="24"/>
          <w:szCs w:val="24"/>
        </w:rPr>
        <w:t>000</w:t>
      </w:r>
      <w:r w:rsidR="005E6143" w:rsidRPr="004213D2">
        <w:rPr>
          <w:rFonts w:cstheme="minorHAnsi"/>
          <w:sz w:val="24"/>
          <w:szCs w:val="24"/>
        </w:rPr>
        <w:t xml:space="preserve"> </w:t>
      </w:r>
      <w:r w:rsidR="0094600E" w:rsidRPr="004213D2">
        <w:rPr>
          <w:rFonts w:cstheme="minorHAnsi"/>
          <w:sz w:val="24"/>
          <w:szCs w:val="24"/>
        </w:rPr>
        <w:t>% (Belege s. Anhang).</w:t>
      </w:r>
    </w:p>
    <w:p w14:paraId="3F238610" w14:textId="77693A0C" w:rsidR="00942DDD" w:rsidRPr="004213D2" w:rsidRDefault="00942DDD" w:rsidP="001F330C">
      <w:pPr>
        <w:spacing w:after="0" w:line="240" w:lineRule="auto"/>
        <w:rPr>
          <w:rFonts w:cstheme="minorHAnsi"/>
          <w:sz w:val="24"/>
          <w:szCs w:val="24"/>
        </w:rPr>
      </w:pPr>
    </w:p>
    <w:p w14:paraId="67701E88" w14:textId="34E7C40D" w:rsidR="00A63362" w:rsidRPr="004213D2" w:rsidRDefault="00942DDD" w:rsidP="00942DDD">
      <w:pPr>
        <w:spacing w:after="0" w:line="240" w:lineRule="auto"/>
        <w:rPr>
          <w:rFonts w:cstheme="minorHAnsi"/>
          <w:sz w:val="24"/>
          <w:szCs w:val="24"/>
        </w:rPr>
      </w:pPr>
      <w:r w:rsidRPr="004213D2">
        <w:rPr>
          <w:rFonts w:cstheme="minorHAnsi"/>
          <w:sz w:val="24"/>
          <w:szCs w:val="24"/>
        </w:rPr>
        <w:t>Da diese Zahlen nur gerade die eindeutigen Fälle umfassen, und somit</w:t>
      </w:r>
      <w:r w:rsidR="001111D0" w:rsidRPr="004213D2">
        <w:rPr>
          <w:rFonts w:cstheme="minorHAnsi"/>
          <w:sz w:val="24"/>
          <w:szCs w:val="24"/>
        </w:rPr>
        <w:t xml:space="preserve"> noch</w:t>
      </w:r>
      <w:r w:rsidRPr="004213D2">
        <w:rPr>
          <w:rFonts w:cstheme="minorHAnsi"/>
          <w:sz w:val="24"/>
          <w:szCs w:val="24"/>
        </w:rPr>
        <w:t xml:space="preserve"> jeglicher Dunkelziffer entbehren, muss von einer wesentlich höheren Gesamttodeszahl ausgegangen werden. </w:t>
      </w:r>
      <w:r w:rsidR="00A63362" w:rsidRPr="004213D2">
        <w:rPr>
          <w:rFonts w:cstheme="minorHAnsi"/>
          <w:sz w:val="24"/>
          <w:szCs w:val="24"/>
        </w:rPr>
        <w:t>Die</w:t>
      </w:r>
      <w:r w:rsidRPr="004213D2">
        <w:rPr>
          <w:rFonts w:cstheme="minorHAnsi"/>
          <w:sz w:val="24"/>
          <w:szCs w:val="24"/>
        </w:rPr>
        <w:t xml:space="preserve"> unabhängige, akademische Forschungsgruppe «Swiss Policy Research»</w:t>
      </w:r>
      <w:r w:rsidR="0097291D" w:rsidRPr="004213D2">
        <w:rPr>
          <w:rFonts w:cstheme="minorHAnsi"/>
          <w:sz w:val="24"/>
          <w:szCs w:val="24"/>
        </w:rPr>
        <w:t xml:space="preserve"> geht auf der Basis von Vergleichsdaten aus den USA und Europa von hochgerechnet (auf das Jahr 2021) 500 impfbedingten Todesfällen aus. </w:t>
      </w:r>
      <w:r w:rsidR="00A63362" w:rsidRPr="004213D2">
        <w:rPr>
          <w:rFonts w:cstheme="minorHAnsi"/>
          <w:sz w:val="24"/>
          <w:szCs w:val="24"/>
        </w:rPr>
        <w:t>Laut internationalen Analysen seien selbst bei Senioren circa 85</w:t>
      </w:r>
      <w:r w:rsidR="00925442" w:rsidRPr="004213D2">
        <w:rPr>
          <w:rFonts w:cstheme="minorHAnsi"/>
          <w:sz w:val="24"/>
          <w:szCs w:val="24"/>
        </w:rPr>
        <w:t xml:space="preserve"> </w:t>
      </w:r>
      <w:r w:rsidR="00A63362" w:rsidRPr="004213D2">
        <w:rPr>
          <w:rFonts w:cstheme="minorHAnsi"/>
          <w:sz w:val="24"/>
          <w:szCs w:val="24"/>
        </w:rPr>
        <w:t>% der gemeldeten Todesfälle definitiv oder wahrscheinlich auf die Impfung zurückzuführen. [3]</w:t>
      </w:r>
    </w:p>
    <w:p w14:paraId="41C031B4" w14:textId="77777777" w:rsidR="00942DDD" w:rsidRPr="004213D2" w:rsidRDefault="00942DDD" w:rsidP="00942DDD">
      <w:pPr>
        <w:spacing w:after="0" w:line="240" w:lineRule="auto"/>
        <w:rPr>
          <w:rFonts w:cstheme="minorHAnsi"/>
          <w:sz w:val="24"/>
          <w:szCs w:val="24"/>
        </w:rPr>
      </w:pPr>
    </w:p>
    <w:p w14:paraId="57FEDA49" w14:textId="61FF1D24" w:rsidR="00942DDD" w:rsidRPr="004213D2" w:rsidRDefault="00942DDD" w:rsidP="00942DDD">
      <w:pPr>
        <w:spacing w:after="0" w:line="240" w:lineRule="auto"/>
        <w:rPr>
          <w:rFonts w:cstheme="minorHAnsi"/>
          <w:sz w:val="24"/>
          <w:szCs w:val="24"/>
        </w:rPr>
      </w:pPr>
      <w:r w:rsidRPr="004213D2">
        <w:rPr>
          <w:rFonts w:cstheme="minorHAnsi"/>
          <w:sz w:val="24"/>
          <w:szCs w:val="24"/>
        </w:rPr>
        <w:t xml:space="preserve">Dasselbe gilt für die gemeldeten leichten bis schwersten Impfschäden die unmittelbar nach Verabreichung der Covid-Impfungen rasant in die Höhe gingen. Allein </w:t>
      </w:r>
      <w:r w:rsidR="00BC383C" w:rsidRPr="004213D2">
        <w:rPr>
          <w:rFonts w:cstheme="minorHAnsi"/>
          <w:sz w:val="24"/>
          <w:szCs w:val="24"/>
        </w:rPr>
        <w:t>bei Swissmedic</w:t>
      </w:r>
      <w:r w:rsidRPr="004213D2">
        <w:rPr>
          <w:rFonts w:cstheme="minorHAnsi"/>
          <w:sz w:val="24"/>
          <w:szCs w:val="24"/>
        </w:rPr>
        <w:t xml:space="preserve"> wurden im Jahr 2021 hochgerechnet 4.</w:t>
      </w:r>
      <w:r w:rsidR="00B30521" w:rsidRPr="004213D2">
        <w:rPr>
          <w:rFonts w:cstheme="minorHAnsi"/>
          <w:sz w:val="24"/>
          <w:szCs w:val="24"/>
        </w:rPr>
        <w:t>118</w:t>
      </w:r>
      <w:r w:rsidRPr="004213D2">
        <w:rPr>
          <w:rFonts w:cstheme="minorHAnsi"/>
          <w:sz w:val="24"/>
          <w:szCs w:val="24"/>
        </w:rPr>
        <w:t xml:space="preserve"> schwerwiegende Fälle (lebensbedrohlich, Spitalaufent</w:t>
      </w:r>
      <w:r w:rsidR="00925442" w:rsidRPr="004213D2">
        <w:rPr>
          <w:rFonts w:cstheme="minorHAnsi"/>
          <w:sz w:val="24"/>
          <w:szCs w:val="24"/>
        </w:rPr>
        <w:t>halt oder Tod) nach einer Covid-</w:t>
      </w:r>
      <w:r w:rsidRPr="004213D2">
        <w:rPr>
          <w:rFonts w:cstheme="minorHAnsi"/>
          <w:sz w:val="24"/>
          <w:szCs w:val="24"/>
        </w:rPr>
        <w:t xml:space="preserve">Impfung gemeldet. Dies entspricht einem Anstieg von </w:t>
      </w:r>
      <w:r w:rsidR="00275715" w:rsidRPr="004213D2">
        <w:rPr>
          <w:rFonts w:cstheme="minorHAnsi"/>
          <w:sz w:val="24"/>
          <w:szCs w:val="24"/>
        </w:rPr>
        <w:t xml:space="preserve">ca. </w:t>
      </w:r>
      <w:r w:rsidRPr="004213D2">
        <w:rPr>
          <w:rFonts w:cstheme="minorHAnsi"/>
          <w:sz w:val="24"/>
          <w:szCs w:val="24"/>
        </w:rPr>
        <w:t>10.</w:t>
      </w:r>
      <w:r w:rsidR="00B30521" w:rsidRPr="004213D2">
        <w:rPr>
          <w:rFonts w:cstheme="minorHAnsi"/>
          <w:sz w:val="24"/>
          <w:szCs w:val="24"/>
        </w:rPr>
        <w:t>2</w:t>
      </w:r>
      <w:r w:rsidR="00275715" w:rsidRPr="004213D2">
        <w:rPr>
          <w:rFonts w:cstheme="minorHAnsi"/>
          <w:sz w:val="24"/>
          <w:szCs w:val="24"/>
        </w:rPr>
        <w:t>00</w:t>
      </w:r>
      <w:r w:rsidRPr="004213D2">
        <w:rPr>
          <w:rFonts w:cstheme="minorHAnsi"/>
          <w:sz w:val="24"/>
          <w:szCs w:val="24"/>
        </w:rPr>
        <w:t xml:space="preserve"> %</w:t>
      </w:r>
      <w:r w:rsidR="00275715" w:rsidRPr="004213D2">
        <w:rPr>
          <w:rFonts w:cstheme="minorHAnsi"/>
          <w:sz w:val="24"/>
          <w:szCs w:val="24"/>
        </w:rPr>
        <w:t xml:space="preserve"> </w:t>
      </w:r>
      <w:r w:rsidRPr="004213D2">
        <w:rPr>
          <w:rFonts w:cstheme="minorHAnsi"/>
          <w:sz w:val="24"/>
          <w:szCs w:val="24"/>
        </w:rPr>
        <w:t>gegenüber dem Jahresdurchschnitt von 39,</w:t>
      </w:r>
      <w:r w:rsidR="00275715" w:rsidRPr="004213D2">
        <w:rPr>
          <w:rFonts w:cstheme="minorHAnsi"/>
          <w:sz w:val="24"/>
          <w:szCs w:val="24"/>
        </w:rPr>
        <w:t>7</w:t>
      </w:r>
      <w:r w:rsidRPr="004213D2">
        <w:rPr>
          <w:rFonts w:cstheme="minorHAnsi"/>
          <w:sz w:val="24"/>
          <w:szCs w:val="24"/>
        </w:rPr>
        <w:t xml:space="preserve"> schwerwiegenden Fällen vor Beginn der Covid-19-Impfungen (von 2011 bis und mit 2020).</w:t>
      </w:r>
      <w:r w:rsidR="00BC383C" w:rsidRPr="004213D2">
        <w:rPr>
          <w:rFonts w:cstheme="minorHAnsi"/>
          <w:sz w:val="24"/>
          <w:szCs w:val="24"/>
        </w:rPr>
        <w:t xml:space="preserve"> Laut «Swiss Policy Research» sollen es sogar auf das Gesamtjahr </w:t>
      </w:r>
      <w:r w:rsidR="00F20FA9" w:rsidRPr="004213D2">
        <w:rPr>
          <w:rFonts w:cstheme="minorHAnsi"/>
          <w:sz w:val="24"/>
          <w:szCs w:val="24"/>
        </w:rPr>
        <w:t xml:space="preserve">(2021) </w:t>
      </w:r>
      <w:r w:rsidR="00BC383C" w:rsidRPr="004213D2">
        <w:rPr>
          <w:rFonts w:cstheme="minorHAnsi"/>
          <w:sz w:val="24"/>
          <w:szCs w:val="24"/>
        </w:rPr>
        <w:t xml:space="preserve">hochgerechnet ca. 20.000 schwerwiegende Impfreaktionen </w:t>
      </w:r>
      <w:r w:rsidR="00D02643" w:rsidRPr="004213D2">
        <w:rPr>
          <w:rFonts w:cstheme="minorHAnsi"/>
          <w:sz w:val="24"/>
          <w:szCs w:val="24"/>
        </w:rPr>
        <w:t>sein</w:t>
      </w:r>
      <w:r w:rsidR="00275715" w:rsidRPr="004213D2">
        <w:rPr>
          <w:rFonts w:cstheme="minorHAnsi"/>
          <w:sz w:val="24"/>
          <w:szCs w:val="24"/>
        </w:rPr>
        <w:t>, was einem Anstieg von ca. 50.000 % gegenüber den Jahren 2011 bis 2020 entspricht!</w:t>
      </w:r>
    </w:p>
    <w:p w14:paraId="4CF548B7" w14:textId="77777777" w:rsidR="005D0372" w:rsidRPr="004213D2" w:rsidRDefault="005D0372" w:rsidP="001F330C">
      <w:pPr>
        <w:spacing w:after="0" w:line="240" w:lineRule="auto"/>
        <w:rPr>
          <w:rFonts w:cstheme="minorHAnsi"/>
          <w:sz w:val="24"/>
          <w:szCs w:val="24"/>
        </w:rPr>
      </w:pPr>
    </w:p>
    <w:p w14:paraId="2E660B41" w14:textId="33CCA5A0" w:rsidR="005D0372" w:rsidRPr="004213D2" w:rsidRDefault="007B5E5A" w:rsidP="001F330C">
      <w:pPr>
        <w:spacing w:after="0" w:line="240" w:lineRule="auto"/>
        <w:rPr>
          <w:rFonts w:cstheme="minorHAnsi"/>
          <w:sz w:val="24"/>
          <w:szCs w:val="24"/>
        </w:rPr>
      </w:pPr>
      <w:r w:rsidRPr="004213D2">
        <w:rPr>
          <w:rFonts w:cstheme="minorHAnsi"/>
          <w:sz w:val="24"/>
          <w:szCs w:val="24"/>
        </w:rPr>
        <w:t xml:space="preserve">Obgleich doch schon viele Monate vor dem Covid-Impf-Start </w:t>
      </w:r>
      <w:r w:rsidRPr="004213D2">
        <w:rPr>
          <w:rFonts w:cstheme="minorHAnsi"/>
          <w:b/>
          <w:bCs/>
          <w:sz w:val="24"/>
          <w:szCs w:val="24"/>
        </w:rPr>
        <w:t>tausende hochrangigste</w:t>
      </w:r>
      <w:r w:rsidR="00925442" w:rsidRPr="004213D2">
        <w:rPr>
          <w:rFonts w:cstheme="minorHAnsi"/>
          <w:b/>
          <w:bCs/>
          <w:sz w:val="24"/>
          <w:szCs w:val="24"/>
        </w:rPr>
        <w:t>r</w:t>
      </w:r>
      <w:r w:rsidRPr="004213D2">
        <w:rPr>
          <w:rFonts w:cstheme="minorHAnsi"/>
          <w:b/>
          <w:bCs/>
          <w:sz w:val="24"/>
          <w:szCs w:val="24"/>
        </w:rPr>
        <w:t xml:space="preserve"> Wissenschaftler, Virologen, Epidemiologen, Biologen, Ärzte </w:t>
      </w:r>
      <w:r w:rsidRPr="004213D2">
        <w:rPr>
          <w:rFonts w:cstheme="minorHAnsi"/>
          <w:sz w:val="24"/>
          <w:szCs w:val="24"/>
        </w:rPr>
        <w:t xml:space="preserve">usw. aus aller Welt </w:t>
      </w:r>
      <w:r w:rsidR="007A3B8A" w:rsidRPr="004213D2">
        <w:rPr>
          <w:rFonts w:cstheme="minorHAnsi"/>
          <w:b/>
          <w:bCs/>
          <w:sz w:val="24"/>
          <w:szCs w:val="24"/>
        </w:rPr>
        <w:t>noch vor Ausbruch</w:t>
      </w:r>
      <w:r w:rsidRPr="004213D2">
        <w:rPr>
          <w:rFonts w:cstheme="minorHAnsi"/>
          <w:sz w:val="24"/>
          <w:szCs w:val="24"/>
        </w:rPr>
        <w:t xml:space="preserve"> laut und eindringlich vor genau diesem Skandal gewarnt haben, gibt es in der Schweiz keine </w:t>
      </w:r>
      <w:r w:rsidR="006B2E32" w:rsidRPr="004213D2">
        <w:rPr>
          <w:rFonts w:cstheme="minorHAnsi"/>
          <w:sz w:val="24"/>
          <w:szCs w:val="24"/>
          <w:u w:val="single"/>
        </w:rPr>
        <w:t>neutralen</w:t>
      </w:r>
      <w:r w:rsidR="006B2E32" w:rsidRPr="004213D2">
        <w:rPr>
          <w:rFonts w:cstheme="minorHAnsi"/>
          <w:sz w:val="24"/>
          <w:szCs w:val="24"/>
        </w:rPr>
        <w:t xml:space="preserve"> </w:t>
      </w:r>
      <w:r w:rsidRPr="004213D2">
        <w:rPr>
          <w:rFonts w:cstheme="minorHAnsi"/>
          <w:sz w:val="24"/>
          <w:szCs w:val="24"/>
        </w:rPr>
        <w:t xml:space="preserve">pathologischen Untersuchungen, ob </w:t>
      </w:r>
      <w:r w:rsidR="000533BE" w:rsidRPr="004213D2">
        <w:rPr>
          <w:rFonts w:cstheme="minorHAnsi"/>
          <w:sz w:val="24"/>
          <w:szCs w:val="24"/>
        </w:rPr>
        <w:t xml:space="preserve">nicht tatsächlich </w:t>
      </w:r>
      <w:r w:rsidRPr="004213D2">
        <w:rPr>
          <w:rFonts w:cstheme="minorHAnsi"/>
          <w:sz w:val="24"/>
          <w:szCs w:val="24"/>
        </w:rPr>
        <w:t>die Covid-19-</w:t>
      </w:r>
      <w:r w:rsidRPr="004213D2">
        <w:rPr>
          <w:rFonts w:cstheme="minorHAnsi"/>
          <w:b/>
          <w:bCs/>
          <w:sz w:val="24"/>
          <w:szCs w:val="24"/>
        </w:rPr>
        <w:t>Impfung</w:t>
      </w:r>
      <w:r w:rsidRPr="004213D2">
        <w:rPr>
          <w:rFonts w:cstheme="minorHAnsi"/>
          <w:sz w:val="24"/>
          <w:szCs w:val="24"/>
        </w:rPr>
        <w:t xml:space="preserve"> </w:t>
      </w:r>
      <w:r w:rsidR="000533BE" w:rsidRPr="004213D2">
        <w:rPr>
          <w:rFonts w:cstheme="minorHAnsi"/>
          <w:b/>
          <w:bCs/>
          <w:sz w:val="24"/>
          <w:szCs w:val="24"/>
        </w:rPr>
        <w:t>selbst</w:t>
      </w:r>
      <w:r w:rsidR="000533BE" w:rsidRPr="004213D2">
        <w:rPr>
          <w:rFonts w:cstheme="minorHAnsi"/>
          <w:sz w:val="24"/>
          <w:szCs w:val="24"/>
        </w:rPr>
        <w:t xml:space="preserve"> </w:t>
      </w:r>
      <w:r w:rsidRPr="004213D2">
        <w:rPr>
          <w:rFonts w:cstheme="minorHAnsi"/>
          <w:sz w:val="24"/>
          <w:szCs w:val="24"/>
        </w:rPr>
        <w:t xml:space="preserve">die </w:t>
      </w:r>
      <w:r w:rsidR="007A3B8A" w:rsidRPr="004213D2">
        <w:rPr>
          <w:rFonts w:cstheme="minorHAnsi"/>
          <w:sz w:val="24"/>
          <w:szCs w:val="24"/>
        </w:rPr>
        <w:t>primäre</w:t>
      </w:r>
      <w:r w:rsidR="000533BE" w:rsidRPr="004213D2">
        <w:rPr>
          <w:rFonts w:cstheme="minorHAnsi"/>
          <w:sz w:val="24"/>
          <w:szCs w:val="24"/>
        </w:rPr>
        <w:t xml:space="preserve"> </w:t>
      </w:r>
      <w:r w:rsidRPr="004213D2">
        <w:rPr>
          <w:rFonts w:cstheme="minorHAnsi"/>
          <w:sz w:val="24"/>
          <w:szCs w:val="24"/>
        </w:rPr>
        <w:t xml:space="preserve">Ursache für </w:t>
      </w:r>
      <w:r w:rsidR="00946619" w:rsidRPr="004213D2">
        <w:rPr>
          <w:rFonts w:cstheme="minorHAnsi"/>
          <w:sz w:val="24"/>
          <w:szCs w:val="24"/>
        </w:rPr>
        <w:t xml:space="preserve">die </w:t>
      </w:r>
      <w:r w:rsidR="007A3B8A" w:rsidRPr="004213D2">
        <w:rPr>
          <w:rFonts w:cstheme="minorHAnsi"/>
          <w:sz w:val="24"/>
          <w:szCs w:val="24"/>
        </w:rPr>
        <w:t>sowohl</w:t>
      </w:r>
      <w:r w:rsidR="006B2E32" w:rsidRPr="004213D2">
        <w:rPr>
          <w:rFonts w:cstheme="minorHAnsi"/>
          <w:sz w:val="24"/>
          <w:szCs w:val="24"/>
        </w:rPr>
        <w:t xml:space="preserve"> auf den Fuss folgende</w:t>
      </w:r>
      <w:r w:rsidR="00946619" w:rsidRPr="004213D2">
        <w:rPr>
          <w:rFonts w:cstheme="minorHAnsi"/>
          <w:sz w:val="24"/>
          <w:szCs w:val="24"/>
        </w:rPr>
        <w:t xml:space="preserve"> Mehrfach-</w:t>
      </w:r>
      <w:r w:rsidR="007A3B8A" w:rsidRPr="004213D2">
        <w:rPr>
          <w:rFonts w:cstheme="minorHAnsi"/>
          <w:sz w:val="24"/>
          <w:szCs w:val="24"/>
        </w:rPr>
        <w:t>Verbreitung</w:t>
      </w:r>
      <w:r w:rsidR="005D4D0D" w:rsidRPr="004213D2">
        <w:rPr>
          <w:rFonts w:cstheme="minorHAnsi"/>
          <w:sz w:val="24"/>
          <w:szCs w:val="24"/>
        </w:rPr>
        <w:t xml:space="preserve"> des Virus</w:t>
      </w:r>
      <w:r w:rsidR="007A3B8A" w:rsidRPr="004213D2">
        <w:rPr>
          <w:rFonts w:cstheme="minorHAnsi"/>
          <w:sz w:val="24"/>
          <w:szCs w:val="24"/>
        </w:rPr>
        <w:t xml:space="preserve">, als auch </w:t>
      </w:r>
      <w:r w:rsidR="005D4D0D" w:rsidRPr="004213D2">
        <w:rPr>
          <w:rFonts w:cstheme="minorHAnsi"/>
          <w:sz w:val="24"/>
          <w:szCs w:val="24"/>
        </w:rPr>
        <w:t>dessen</w:t>
      </w:r>
      <w:r w:rsidR="00946619" w:rsidRPr="004213D2">
        <w:rPr>
          <w:rFonts w:cstheme="minorHAnsi"/>
          <w:sz w:val="24"/>
          <w:szCs w:val="24"/>
        </w:rPr>
        <w:t xml:space="preserve"> </w:t>
      </w:r>
      <w:r w:rsidR="006B2E32" w:rsidRPr="004213D2">
        <w:rPr>
          <w:rFonts w:cstheme="minorHAnsi"/>
          <w:sz w:val="24"/>
          <w:szCs w:val="24"/>
        </w:rPr>
        <w:t>bizarr</w:t>
      </w:r>
      <w:r w:rsidR="005D4D0D" w:rsidRPr="004213D2">
        <w:rPr>
          <w:rFonts w:cstheme="minorHAnsi"/>
          <w:sz w:val="24"/>
          <w:szCs w:val="24"/>
        </w:rPr>
        <w:t xml:space="preserve">er </w:t>
      </w:r>
      <w:r w:rsidR="000533BE" w:rsidRPr="004213D2">
        <w:rPr>
          <w:rFonts w:cstheme="minorHAnsi"/>
          <w:i/>
          <w:iCs/>
          <w:sz w:val="24"/>
          <w:szCs w:val="24"/>
        </w:rPr>
        <w:t>Varianten</w:t>
      </w:r>
      <w:r w:rsidR="00946619" w:rsidRPr="004213D2">
        <w:rPr>
          <w:rFonts w:cstheme="minorHAnsi"/>
          <w:sz w:val="24"/>
          <w:szCs w:val="24"/>
        </w:rPr>
        <w:t xml:space="preserve"> sein könnte</w:t>
      </w:r>
      <w:r w:rsidR="007A3B8A" w:rsidRPr="004213D2">
        <w:rPr>
          <w:rFonts w:cstheme="minorHAnsi"/>
          <w:sz w:val="24"/>
          <w:szCs w:val="24"/>
        </w:rPr>
        <w:t>. Und dies trotz der</w:t>
      </w:r>
      <w:r w:rsidR="008E0391" w:rsidRPr="004213D2">
        <w:rPr>
          <w:rFonts w:cstheme="minorHAnsi"/>
          <w:sz w:val="24"/>
          <w:szCs w:val="24"/>
        </w:rPr>
        <w:t xml:space="preserve"> rechtzeitigen Warnung vor</w:t>
      </w:r>
      <w:r w:rsidR="00925442" w:rsidRPr="004213D2">
        <w:rPr>
          <w:rFonts w:cstheme="minorHAnsi"/>
          <w:sz w:val="24"/>
          <w:szCs w:val="24"/>
        </w:rPr>
        <w:t xml:space="preserve"> </w:t>
      </w:r>
      <w:r w:rsidR="008E0391" w:rsidRPr="004213D2">
        <w:rPr>
          <w:rFonts w:cstheme="minorHAnsi"/>
          <w:sz w:val="24"/>
          <w:szCs w:val="24"/>
        </w:rPr>
        <w:t xml:space="preserve">kommenden </w:t>
      </w:r>
      <w:r w:rsidR="005D4D0D" w:rsidRPr="004213D2">
        <w:rPr>
          <w:rFonts w:cstheme="minorHAnsi"/>
          <w:sz w:val="24"/>
          <w:szCs w:val="24"/>
        </w:rPr>
        <w:t>Impf-</w:t>
      </w:r>
      <w:r w:rsidR="007A3B8A" w:rsidRPr="004213D2">
        <w:rPr>
          <w:rFonts w:cstheme="minorHAnsi"/>
          <w:sz w:val="24"/>
          <w:szCs w:val="24"/>
        </w:rPr>
        <w:t>Durchbrüche</w:t>
      </w:r>
      <w:r w:rsidR="008E0391" w:rsidRPr="004213D2">
        <w:rPr>
          <w:rFonts w:cstheme="minorHAnsi"/>
          <w:sz w:val="24"/>
          <w:szCs w:val="24"/>
        </w:rPr>
        <w:t>n</w:t>
      </w:r>
      <w:r w:rsidR="007A3B8A" w:rsidRPr="004213D2">
        <w:rPr>
          <w:rFonts w:cstheme="minorHAnsi"/>
          <w:sz w:val="24"/>
          <w:szCs w:val="24"/>
        </w:rPr>
        <w:t xml:space="preserve"> und </w:t>
      </w:r>
      <w:r w:rsidR="000533BE" w:rsidRPr="004213D2">
        <w:rPr>
          <w:rFonts w:cstheme="minorHAnsi"/>
          <w:sz w:val="24"/>
          <w:szCs w:val="24"/>
        </w:rPr>
        <w:t>zahllosen Schädigungen bis hin zu massenhaften Todesfällen</w:t>
      </w:r>
      <w:r w:rsidR="008E0391" w:rsidRPr="004213D2">
        <w:rPr>
          <w:rFonts w:cstheme="minorHAnsi"/>
          <w:sz w:val="24"/>
          <w:szCs w:val="24"/>
        </w:rPr>
        <w:t>. N</w:t>
      </w:r>
      <w:r w:rsidR="007A3B8A" w:rsidRPr="004213D2">
        <w:rPr>
          <w:rFonts w:cstheme="minorHAnsi"/>
          <w:sz w:val="24"/>
          <w:szCs w:val="24"/>
        </w:rPr>
        <w:t>och vor Beginn der Impfung</w:t>
      </w:r>
      <w:r w:rsidR="008E0391" w:rsidRPr="004213D2">
        <w:rPr>
          <w:rFonts w:cstheme="minorHAnsi"/>
          <w:sz w:val="24"/>
          <w:szCs w:val="24"/>
        </w:rPr>
        <w:t xml:space="preserve"> warnten dieselben unabhängigen Fach-Koryphäen darüber hinaus vor den noch eintretenden Impf-Spätfolgen</w:t>
      </w:r>
      <w:r w:rsidRPr="004213D2">
        <w:rPr>
          <w:rFonts w:cstheme="minorHAnsi"/>
          <w:sz w:val="24"/>
          <w:szCs w:val="24"/>
        </w:rPr>
        <w:t>.</w:t>
      </w:r>
      <w:r w:rsidR="008E0391" w:rsidRPr="004213D2">
        <w:rPr>
          <w:rFonts w:cstheme="minorHAnsi"/>
          <w:sz w:val="24"/>
          <w:szCs w:val="24"/>
        </w:rPr>
        <w:t xml:space="preserve"> Ein ehemaliger hochrangiger P</w:t>
      </w:r>
      <w:r w:rsidR="00925442" w:rsidRPr="004213D2">
        <w:rPr>
          <w:rFonts w:cstheme="minorHAnsi"/>
          <w:sz w:val="24"/>
          <w:szCs w:val="24"/>
        </w:rPr>
        <w:t>f</w:t>
      </w:r>
      <w:r w:rsidR="008E0391" w:rsidRPr="004213D2">
        <w:rPr>
          <w:rFonts w:cstheme="minorHAnsi"/>
          <w:sz w:val="24"/>
          <w:szCs w:val="24"/>
        </w:rPr>
        <w:t>izer-Chef umschrieb die kommenden Impf-Spätfolgen als »bare Hölle«.</w:t>
      </w:r>
    </w:p>
    <w:p w14:paraId="29EB0575" w14:textId="700E4265" w:rsidR="007B5E5A" w:rsidRPr="004213D2" w:rsidRDefault="007B5E5A" w:rsidP="001F330C">
      <w:pPr>
        <w:spacing w:after="0" w:line="240" w:lineRule="auto"/>
        <w:rPr>
          <w:rStyle w:val="texttextsize"/>
          <w:rFonts w:cstheme="minorHAnsi"/>
          <w:sz w:val="24"/>
          <w:szCs w:val="24"/>
        </w:rPr>
      </w:pPr>
      <w:r w:rsidRPr="004213D2">
        <w:rPr>
          <w:rStyle w:val="texttextsize"/>
          <w:rFonts w:cstheme="minorHAnsi"/>
          <w:sz w:val="24"/>
          <w:szCs w:val="24"/>
        </w:rPr>
        <w:t xml:space="preserve">Dass dies aber zwingend erforderlich ist, zeigen folgende drei Beispiele, die an der </w:t>
      </w:r>
      <w:r w:rsidRPr="004213D2">
        <w:rPr>
          <w:rFonts w:cstheme="minorHAnsi"/>
          <w:sz w:val="24"/>
          <w:szCs w:val="24"/>
        </w:rPr>
        <w:t xml:space="preserve">Pressekonferenz aus dem pathologischen Labor in Reutlingen am 20. September 2021 publik gemacht wurden. </w:t>
      </w:r>
      <w:r w:rsidR="001F330C" w:rsidRPr="004213D2">
        <w:rPr>
          <w:rStyle w:val="texttextsize"/>
          <w:rFonts w:cstheme="minorHAnsi"/>
          <w:sz w:val="24"/>
          <w:szCs w:val="24"/>
        </w:rPr>
        <w:t>[</w:t>
      </w:r>
      <w:r w:rsidR="00A63362" w:rsidRPr="004213D2">
        <w:rPr>
          <w:rStyle w:val="texttextsize"/>
          <w:rFonts w:cstheme="minorHAnsi"/>
          <w:sz w:val="24"/>
          <w:szCs w:val="24"/>
        </w:rPr>
        <w:t>4</w:t>
      </w:r>
      <w:r w:rsidR="001F330C" w:rsidRPr="004213D2">
        <w:rPr>
          <w:rStyle w:val="texttextsize"/>
          <w:rFonts w:cstheme="minorHAnsi"/>
          <w:sz w:val="24"/>
          <w:szCs w:val="24"/>
        </w:rPr>
        <w:t xml:space="preserve">] </w:t>
      </w:r>
      <w:r w:rsidRPr="004213D2">
        <w:rPr>
          <w:rFonts w:cstheme="minorHAnsi"/>
          <w:b/>
          <w:bCs/>
          <w:sz w:val="24"/>
          <w:szCs w:val="24"/>
        </w:rPr>
        <w:t>Es handelt sich dabei um dieselben Covid-19-Impfstoffe, wie sie auch in der Schweiz eingesetzt werden.</w:t>
      </w:r>
      <w:r w:rsidRPr="004213D2">
        <w:rPr>
          <w:rStyle w:val="texttextsize"/>
          <w:rFonts w:cstheme="minorHAnsi"/>
          <w:sz w:val="24"/>
          <w:szCs w:val="24"/>
        </w:rPr>
        <w:t xml:space="preserve"> </w:t>
      </w:r>
    </w:p>
    <w:p w14:paraId="45093CAD" w14:textId="77777777" w:rsidR="005D0372" w:rsidRPr="004213D2" w:rsidRDefault="005D0372" w:rsidP="001F330C">
      <w:pPr>
        <w:spacing w:after="0" w:line="240" w:lineRule="auto"/>
        <w:rPr>
          <w:rFonts w:cstheme="minorHAnsi"/>
          <w:sz w:val="24"/>
          <w:szCs w:val="24"/>
        </w:rPr>
      </w:pPr>
    </w:p>
    <w:p w14:paraId="383D2914" w14:textId="13AC8FA2" w:rsidR="007B5E5A" w:rsidRPr="004213D2" w:rsidRDefault="00925442" w:rsidP="001F330C">
      <w:pPr>
        <w:spacing w:after="0" w:line="240" w:lineRule="auto"/>
        <w:rPr>
          <w:rStyle w:val="texttextsize"/>
          <w:rFonts w:cstheme="minorHAnsi"/>
          <w:sz w:val="24"/>
          <w:szCs w:val="24"/>
        </w:rPr>
      </w:pPr>
      <w:r w:rsidRPr="004213D2">
        <w:rPr>
          <w:rStyle w:val="texttextsize"/>
          <w:rFonts w:cstheme="minorHAnsi"/>
          <w:sz w:val="24"/>
          <w:szCs w:val="24"/>
        </w:rPr>
        <w:t>Beispiel 1: Der d</w:t>
      </w:r>
      <w:r w:rsidR="007B5E5A" w:rsidRPr="004213D2">
        <w:rPr>
          <w:rStyle w:val="texttextsize"/>
          <w:rFonts w:cstheme="minorHAnsi"/>
          <w:sz w:val="24"/>
          <w:szCs w:val="24"/>
        </w:rPr>
        <w:t>eutsche Pathologe Prof.</w:t>
      </w:r>
      <w:r w:rsidRPr="004213D2">
        <w:rPr>
          <w:rStyle w:val="texttextsize"/>
          <w:rFonts w:cstheme="minorHAnsi"/>
          <w:sz w:val="24"/>
          <w:szCs w:val="24"/>
        </w:rPr>
        <w:t xml:space="preserve"> Dr.</w:t>
      </w:r>
      <w:r w:rsidR="007B5E5A" w:rsidRPr="004213D2">
        <w:rPr>
          <w:rStyle w:val="texttextsize"/>
          <w:rFonts w:cstheme="minorHAnsi"/>
          <w:sz w:val="24"/>
          <w:szCs w:val="24"/>
        </w:rPr>
        <w:t xml:space="preserve"> </w:t>
      </w:r>
      <w:r w:rsidRPr="004213D2">
        <w:rPr>
          <w:rStyle w:val="texttextsize"/>
          <w:rFonts w:cstheme="minorHAnsi"/>
          <w:sz w:val="24"/>
          <w:szCs w:val="24"/>
        </w:rPr>
        <w:t>Schir</w:t>
      </w:r>
      <w:r w:rsidR="008E0391" w:rsidRPr="004213D2">
        <w:rPr>
          <w:rStyle w:val="texttextsize"/>
          <w:rFonts w:cstheme="minorHAnsi"/>
          <w:sz w:val="24"/>
          <w:szCs w:val="24"/>
        </w:rPr>
        <w:t>macher</w:t>
      </w:r>
      <w:r w:rsidR="007B5E5A" w:rsidRPr="004213D2">
        <w:rPr>
          <w:rStyle w:val="texttextsize"/>
          <w:rFonts w:cstheme="minorHAnsi"/>
          <w:sz w:val="24"/>
          <w:szCs w:val="24"/>
        </w:rPr>
        <w:t xml:space="preserve"> veröffentlichte im Ärzteblatt, dass er 40 Leichname obduziert hatte, die innerhalb von 14 Tagen nach der Covid-Impfung verstorben sind. Sein Ergebnis: Bei</w:t>
      </w:r>
      <w:r w:rsidR="008E0391" w:rsidRPr="004213D2">
        <w:rPr>
          <w:rStyle w:val="texttextsize"/>
          <w:rFonts w:cstheme="minorHAnsi"/>
          <w:sz w:val="24"/>
          <w:szCs w:val="24"/>
        </w:rPr>
        <w:t xml:space="preserve"> nahezu </w:t>
      </w:r>
      <w:r w:rsidR="007B5E5A" w:rsidRPr="004213D2">
        <w:rPr>
          <w:rStyle w:val="texttextsize"/>
          <w:rFonts w:cstheme="minorHAnsi"/>
          <w:sz w:val="24"/>
          <w:szCs w:val="24"/>
        </w:rPr>
        <w:t xml:space="preserve">40 % gibt es einen </w:t>
      </w:r>
      <w:r w:rsidR="008E0391" w:rsidRPr="004213D2">
        <w:rPr>
          <w:rStyle w:val="texttextsize"/>
          <w:rFonts w:cstheme="minorHAnsi"/>
          <w:sz w:val="24"/>
          <w:szCs w:val="24"/>
        </w:rPr>
        <w:t xml:space="preserve">direkten </w:t>
      </w:r>
      <w:r w:rsidR="007B5E5A" w:rsidRPr="004213D2">
        <w:rPr>
          <w:rStyle w:val="texttextsize"/>
          <w:rFonts w:cstheme="minorHAnsi"/>
          <w:sz w:val="24"/>
          <w:szCs w:val="24"/>
        </w:rPr>
        <w:t xml:space="preserve">Zusammenhang mit dieser Impfung. </w:t>
      </w:r>
    </w:p>
    <w:p w14:paraId="033E7AD6" w14:textId="77777777" w:rsidR="005D0372" w:rsidRPr="004213D2" w:rsidRDefault="005D0372" w:rsidP="001F330C">
      <w:pPr>
        <w:spacing w:after="0" w:line="240" w:lineRule="auto"/>
        <w:rPr>
          <w:rStyle w:val="texttextsize"/>
          <w:rFonts w:cstheme="minorHAnsi"/>
          <w:sz w:val="24"/>
          <w:szCs w:val="24"/>
        </w:rPr>
      </w:pPr>
    </w:p>
    <w:p w14:paraId="1D5DBA5C" w14:textId="097A6621" w:rsidR="007B5E5A" w:rsidRPr="004213D2" w:rsidRDefault="007B5E5A" w:rsidP="001F330C">
      <w:pPr>
        <w:spacing w:after="0" w:line="240" w:lineRule="auto"/>
        <w:rPr>
          <w:rStyle w:val="texttextsize"/>
          <w:rFonts w:cstheme="minorHAnsi"/>
          <w:sz w:val="24"/>
          <w:szCs w:val="24"/>
        </w:rPr>
      </w:pPr>
      <w:r w:rsidRPr="004213D2">
        <w:rPr>
          <w:rStyle w:val="texttextsize"/>
          <w:rFonts w:cstheme="minorHAnsi"/>
          <w:sz w:val="24"/>
          <w:szCs w:val="24"/>
        </w:rPr>
        <w:t>B</w:t>
      </w:r>
      <w:r w:rsidR="00925442" w:rsidRPr="004213D2">
        <w:rPr>
          <w:rStyle w:val="texttextsize"/>
          <w:rFonts w:cstheme="minorHAnsi"/>
          <w:sz w:val="24"/>
          <w:szCs w:val="24"/>
        </w:rPr>
        <w:t xml:space="preserve">eispiel 2: Die Pathologen Prof. Dr. </w:t>
      </w:r>
      <w:r w:rsidRPr="004213D2">
        <w:rPr>
          <w:rStyle w:val="texttextsize"/>
          <w:rFonts w:cstheme="minorHAnsi"/>
          <w:sz w:val="24"/>
          <w:szCs w:val="24"/>
        </w:rPr>
        <w:t>Burkhardt und Prof.</w:t>
      </w:r>
      <w:r w:rsidR="00925442" w:rsidRPr="004213D2">
        <w:rPr>
          <w:rStyle w:val="texttextsize"/>
          <w:rFonts w:cstheme="minorHAnsi"/>
          <w:sz w:val="24"/>
          <w:szCs w:val="24"/>
        </w:rPr>
        <w:t xml:space="preserve"> Dr. </w:t>
      </w:r>
      <w:r w:rsidRPr="004213D2">
        <w:rPr>
          <w:rStyle w:val="texttextsize"/>
          <w:rFonts w:cstheme="minorHAnsi"/>
          <w:sz w:val="24"/>
          <w:szCs w:val="24"/>
        </w:rPr>
        <w:t xml:space="preserve">Lang haben 10 Obduktionsfälle nach Corona-Impfungen ausgewertet. Sie kommen zu folgendem Ergebnis: Es gibt einen „Lymphozyten-Amok“ als Reaktion des Körpers auf diese Impfungen. Dabei kommt es zum massenhaften Angriff von Lymphozyten, besonders auf die Lunge und auf das Herz, aber auch auf alle anderen Organe, und führt dort zu Entzündungen und Organversagen mit Todesfolge. </w:t>
      </w:r>
    </w:p>
    <w:p w14:paraId="53B07A41" w14:textId="77777777" w:rsidR="005D0372" w:rsidRPr="004213D2" w:rsidRDefault="005D0372" w:rsidP="001F330C">
      <w:pPr>
        <w:spacing w:after="0" w:line="240" w:lineRule="auto"/>
        <w:rPr>
          <w:rStyle w:val="texttextsize"/>
          <w:rFonts w:cstheme="minorHAnsi"/>
          <w:sz w:val="24"/>
          <w:szCs w:val="24"/>
        </w:rPr>
      </w:pPr>
    </w:p>
    <w:p w14:paraId="2FC329F3" w14:textId="344F039A" w:rsidR="007B5E5A" w:rsidRPr="004213D2" w:rsidRDefault="007B5E5A" w:rsidP="001F330C">
      <w:pPr>
        <w:spacing w:after="0" w:line="240" w:lineRule="auto"/>
        <w:rPr>
          <w:rStyle w:val="texttextsize"/>
          <w:rFonts w:cstheme="minorHAnsi"/>
          <w:sz w:val="24"/>
          <w:szCs w:val="24"/>
        </w:rPr>
      </w:pPr>
      <w:r w:rsidRPr="004213D2">
        <w:rPr>
          <w:rFonts w:cstheme="minorHAnsi"/>
          <w:sz w:val="24"/>
          <w:szCs w:val="24"/>
        </w:rPr>
        <w:t xml:space="preserve">Beispiel 3: </w:t>
      </w:r>
      <w:r w:rsidRPr="004213D2">
        <w:rPr>
          <w:rStyle w:val="texttextsize"/>
          <w:rFonts w:cstheme="minorHAnsi"/>
          <w:sz w:val="24"/>
          <w:szCs w:val="24"/>
        </w:rPr>
        <w:t xml:space="preserve">Prof. Dr. Werner Bergholz sagte auf der Pressekonferenz, dass sie in Deutschland von 2000 bis 2020 pro Jahr ca. 40 Mio. Impfungen und ca. 20 Verstorbene hatten. Im Jahr 2021 bis einschliesslich 31. Juli hatten sie 1.230 Verstorbene. Dies sei ein dramatischer Anstieg, so Dr. Bergholz. </w:t>
      </w:r>
    </w:p>
    <w:p w14:paraId="564A0BAD" w14:textId="77777777" w:rsidR="005D0372" w:rsidRPr="004213D2" w:rsidRDefault="005D0372" w:rsidP="001F330C">
      <w:pPr>
        <w:spacing w:after="0" w:line="240" w:lineRule="auto"/>
        <w:rPr>
          <w:rFonts w:cstheme="minorHAnsi"/>
          <w:sz w:val="24"/>
          <w:szCs w:val="24"/>
        </w:rPr>
      </w:pPr>
    </w:p>
    <w:p w14:paraId="6D2D108A" w14:textId="71AED8CA" w:rsidR="007B5E5A" w:rsidRPr="004213D2" w:rsidRDefault="007B5E5A" w:rsidP="001F330C">
      <w:pPr>
        <w:spacing w:after="0" w:line="240" w:lineRule="auto"/>
        <w:rPr>
          <w:rStyle w:val="texttextsize"/>
          <w:rFonts w:cstheme="minorHAnsi"/>
          <w:sz w:val="24"/>
          <w:szCs w:val="24"/>
        </w:rPr>
      </w:pPr>
      <w:r w:rsidRPr="004213D2">
        <w:rPr>
          <w:rStyle w:val="texttextsize"/>
          <w:rFonts w:cstheme="minorHAnsi"/>
          <w:sz w:val="24"/>
          <w:szCs w:val="24"/>
        </w:rPr>
        <w:t>Nach Aussagen der an der Pressekonferenz anwesenden Rechtsanwälte erhärte sich der Verdacht, dass es sich hier um ein Verbrechen handelt. In der Schweiz dürfte der Sachverhalt in etwa derselbe sein, da es sich um dieselben Impfstoffe und um einen ähnlichen Anstieg der Todesfälle handelt.</w:t>
      </w:r>
    </w:p>
    <w:p w14:paraId="121F5B9E" w14:textId="77777777" w:rsidR="005D0372" w:rsidRPr="004213D2" w:rsidRDefault="005D0372" w:rsidP="001F330C">
      <w:pPr>
        <w:spacing w:after="0" w:line="240" w:lineRule="auto"/>
        <w:rPr>
          <w:rFonts w:cstheme="minorHAnsi"/>
          <w:sz w:val="24"/>
          <w:szCs w:val="24"/>
        </w:rPr>
      </w:pPr>
    </w:p>
    <w:p w14:paraId="5ECF4F70" w14:textId="4E312AC9" w:rsidR="007B5E5A" w:rsidRPr="004213D2" w:rsidRDefault="007B5E5A" w:rsidP="001F330C">
      <w:pPr>
        <w:spacing w:after="0" w:line="240" w:lineRule="auto"/>
        <w:rPr>
          <w:rFonts w:cstheme="minorHAnsi"/>
          <w:sz w:val="24"/>
          <w:szCs w:val="24"/>
        </w:rPr>
      </w:pPr>
      <w:r w:rsidRPr="004213D2">
        <w:rPr>
          <w:rFonts w:cstheme="minorHAnsi"/>
          <w:b/>
          <w:bCs/>
          <w:sz w:val="24"/>
          <w:szCs w:val="24"/>
        </w:rPr>
        <w:t>Dies ist daher eine Strafanzeige gegen Unbekannt:</w:t>
      </w:r>
      <w:r w:rsidRPr="004213D2">
        <w:rPr>
          <w:rFonts w:cstheme="minorHAnsi"/>
          <w:sz w:val="24"/>
          <w:szCs w:val="24"/>
        </w:rPr>
        <w:t xml:space="preserve"> wegen schwerem Verdacht auf fahrlässige </w:t>
      </w:r>
      <w:r w:rsidR="004D5E6D" w:rsidRPr="004213D2">
        <w:rPr>
          <w:rFonts w:cstheme="minorHAnsi"/>
          <w:sz w:val="24"/>
          <w:szCs w:val="24"/>
        </w:rPr>
        <w:t>Massen-</w:t>
      </w:r>
      <w:r w:rsidRPr="004213D2">
        <w:rPr>
          <w:rFonts w:cstheme="minorHAnsi"/>
          <w:sz w:val="24"/>
          <w:szCs w:val="24"/>
        </w:rPr>
        <w:t>Tötung, mit den Mitteln eines als Impfung</w:t>
      </w:r>
      <w:r w:rsidR="005611E4" w:rsidRPr="004213D2">
        <w:rPr>
          <w:rFonts w:cstheme="minorHAnsi"/>
          <w:sz w:val="24"/>
          <w:szCs w:val="24"/>
        </w:rPr>
        <w:t xml:space="preserve"> deklarierten </w:t>
      </w:r>
      <w:r w:rsidRPr="004213D2">
        <w:rPr>
          <w:rFonts w:cstheme="minorHAnsi"/>
          <w:sz w:val="24"/>
          <w:szCs w:val="24"/>
        </w:rPr>
        <w:t>Menschenexperiment</w:t>
      </w:r>
      <w:r w:rsidR="004A0271" w:rsidRPr="004213D2">
        <w:rPr>
          <w:rFonts w:cstheme="minorHAnsi"/>
          <w:sz w:val="24"/>
          <w:szCs w:val="24"/>
        </w:rPr>
        <w:t>e</w:t>
      </w:r>
      <w:r w:rsidRPr="004213D2">
        <w:rPr>
          <w:rFonts w:cstheme="minorHAnsi"/>
          <w:sz w:val="24"/>
          <w:szCs w:val="24"/>
        </w:rPr>
        <w:t xml:space="preserve">s, das den </w:t>
      </w:r>
      <w:r w:rsidR="009F4052" w:rsidRPr="004213D2">
        <w:rPr>
          <w:rFonts w:cstheme="minorHAnsi"/>
          <w:sz w:val="24"/>
          <w:szCs w:val="24"/>
        </w:rPr>
        <w:t>verbindlichen Urteilen der »</w:t>
      </w:r>
      <w:r w:rsidRPr="004213D2">
        <w:rPr>
          <w:rFonts w:cstheme="minorHAnsi"/>
          <w:sz w:val="24"/>
          <w:szCs w:val="24"/>
        </w:rPr>
        <w:t>Nürnberger Prozess</w:t>
      </w:r>
      <w:r w:rsidR="009F4052" w:rsidRPr="004213D2">
        <w:rPr>
          <w:rFonts w:cstheme="minorHAnsi"/>
          <w:sz w:val="24"/>
          <w:szCs w:val="24"/>
        </w:rPr>
        <w:t>e«</w:t>
      </w:r>
      <w:r w:rsidRPr="004213D2">
        <w:rPr>
          <w:rFonts w:cstheme="minorHAnsi"/>
          <w:sz w:val="24"/>
          <w:szCs w:val="24"/>
        </w:rPr>
        <w:t xml:space="preserve"> zuwiderhandelt (weitere Beweismittel liegen als Anhang bei).</w:t>
      </w:r>
    </w:p>
    <w:p w14:paraId="241F2E4A" w14:textId="77777777" w:rsidR="005D0372" w:rsidRPr="004213D2" w:rsidRDefault="005D0372" w:rsidP="001F330C">
      <w:pPr>
        <w:spacing w:after="0" w:line="240" w:lineRule="auto"/>
        <w:rPr>
          <w:rFonts w:cstheme="minorHAnsi"/>
          <w:sz w:val="24"/>
          <w:szCs w:val="24"/>
        </w:rPr>
      </w:pPr>
    </w:p>
    <w:p w14:paraId="64B9FAB2" w14:textId="388E6A6E" w:rsidR="007B5E5A" w:rsidRPr="004213D2" w:rsidRDefault="007B5E5A" w:rsidP="001F330C">
      <w:pPr>
        <w:spacing w:after="0" w:line="240" w:lineRule="auto"/>
        <w:rPr>
          <w:rFonts w:cstheme="minorHAnsi"/>
          <w:sz w:val="24"/>
          <w:szCs w:val="24"/>
        </w:rPr>
      </w:pPr>
      <w:r w:rsidRPr="004213D2">
        <w:rPr>
          <w:rFonts w:cstheme="minorHAnsi"/>
          <w:sz w:val="24"/>
          <w:szCs w:val="24"/>
        </w:rPr>
        <w:t xml:space="preserve">Beigelegte Bezeugungen entspringen </w:t>
      </w:r>
      <w:r w:rsidR="004A0271" w:rsidRPr="004213D2">
        <w:rPr>
          <w:rFonts w:cstheme="minorHAnsi"/>
          <w:sz w:val="24"/>
          <w:szCs w:val="24"/>
        </w:rPr>
        <w:t>oben genannten</w:t>
      </w:r>
      <w:r w:rsidRPr="004213D2">
        <w:rPr>
          <w:rFonts w:cstheme="minorHAnsi"/>
          <w:sz w:val="24"/>
          <w:szCs w:val="24"/>
        </w:rPr>
        <w:t xml:space="preserve"> hochgradigen Fachleuten im Verbund mit tausenden Ärzten – die allerdings von unseren Massenmedien wider jedes bessere Wissen</w:t>
      </w:r>
      <w:r w:rsidR="006D7F20" w:rsidRPr="004213D2">
        <w:rPr>
          <w:rFonts w:cstheme="minorHAnsi"/>
          <w:sz w:val="24"/>
          <w:szCs w:val="24"/>
        </w:rPr>
        <w:t xml:space="preserve">, </w:t>
      </w:r>
      <w:r w:rsidR="006D7F20" w:rsidRPr="004213D2">
        <w:rPr>
          <w:rFonts w:cstheme="minorHAnsi"/>
          <w:b/>
          <w:bCs/>
          <w:i/>
          <w:iCs/>
          <w:sz w:val="24"/>
          <w:szCs w:val="24"/>
        </w:rPr>
        <w:t>von Beginn</w:t>
      </w:r>
      <w:r w:rsidR="006D7F20" w:rsidRPr="004213D2">
        <w:rPr>
          <w:rFonts w:cstheme="minorHAnsi"/>
          <w:sz w:val="24"/>
          <w:szCs w:val="24"/>
        </w:rPr>
        <w:t xml:space="preserve"> des </w:t>
      </w:r>
      <w:r w:rsidR="00050165" w:rsidRPr="004213D2">
        <w:rPr>
          <w:rFonts w:cstheme="minorHAnsi"/>
          <w:sz w:val="24"/>
          <w:szCs w:val="24"/>
        </w:rPr>
        <w:t>Covid</w:t>
      </w:r>
      <w:r w:rsidR="00903B5A" w:rsidRPr="004213D2">
        <w:rPr>
          <w:rFonts w:cstheme="minorHAnsi"/>
          <w:sz w:val="24"/>
          <w:szCs w:val="24"/>
        </w:rPr>
        <w:t>-Sz</w:t>
      </w:r>
      <w:r w:rsidR="006D7F20" w:rsidRPr="004213D2">
        <w:rPr>
          <w:rFonts w:cstheme="minorHAnsi"/>
          <w:sz w:val="24"/>
          <w:szCs w:val="24"/>
        </w:rPr>
        <w:t xml:space="preserve">enarios </w:t>
      </w:r>
      <w:r w:rsidR="006D7F20" w:rsidRPr="004213D2">
        <w:rPr>
          <w:rFonts w:cstheme="minorHAnsi"/>
          <w:b/>
          <w:bCs/>
          <w:i/>
          <w:iCs/>
          <w:sz w:val="24"/>
          <w:szCs w:val="24"/>
        </w:rPr>
        <w:t>an</w:t>
      </w:r>
      <w:r w:rsidR="006D7F20" w:rsidRPr="004213D2">
        <w:rPr>
          <w:rFonts w:cstheme="minorHAnsi"/>
          <w:sz w:val="24"/>
          <w:szCs w:val="24"/>
        </w:rPr>
        <w:t>,</w:t>
      </w:r>
      <w:r w:rsidRPr="004213D2">
        <w:rPr>
          <w:rFonts w:cstheme="minorHAnsi"/>
          <w:sz w:val="24"/>
          <w:szCs w:val="24"/>
        </w:rPr>
        <w:t xml:space="preserve"> kategorisch unterdrückt werden. </w:t>
      </w:r>
    </w:p>
    <w:p w14:paraId="314B3724" w14:textId="77777777" w:rsidR="005D0372" w:rsidRPr="004213D2" w:rsidRDefault="005D0372" w:rsidP="001F330C">
      <w:pPr>
        <w:spacing w:after="0" w:line="240" w:lineRule="auto"/>
        <w:rPr>
          <w:rFonts w:cstheme="minorHAnsi"/>
          <w:sz w:val="24"/>
          <w:szCs w:val="24"/>
        </w:rPr>
      </w:pPr>
    </w:p>
    <w:p w14:paraId="4DD3781F" w14:textId="59DEDF57" w:rsidR="007B5E5A" w:rsidRPr="004213D2" w:rsidRDefault="007B5E5A" w:rsidP="001F330C">
      <w:pPr>
        <w:spacing w:after="0" w:line="240" w:lineRule="auto"/>
        <w:rPr>
          <w:rFonts w:cstheme="minorHAnsi"/>
          <w:sz w:val="24"/>
          <w:szCs w:val="24"/>
        </w:rPr>
      </w:pPr>
      <w:r w:rsidRPr="004213D2">
        <w:rPr>
          <w:rFonts w:cstheme="minorHAnsi"/>
          <w:sz w:val="24"/>
          <w:szCs w:val="24"/>
        </w:rPr>
        <w:t>Zahllose freie Medien</w:t>
      </w:r>
      <w:r w:rsidR="006D7F20" w:rsidRPr="004213D2">
        <w:rPr>
          <w:rFonts w:cstheme="minorHAnsi"/>
          <w:sz w:val="24"/>
          <w:szCs w:val="24"/>
        </w:rPr>
        <w:t>betreiber</w:t>
      </w:r>
      <w:r w:rsidRPr="004213D2">
        <w:rPr>
          <w:rFonts w:cstheme="minorHAnsi"/>
          <w:sz w:val="24"/>
          <w:szCs w:val="24"/>
        </w:rPr>
        <w:t xml:space="preserve"> haben </w:t>
      </w:r>
      <w:r w:rsidR="006D7F20" w:rsidRPr="004213D2">
        <w:rPr>
          <w:rFonts w:cstheme="minorHAnsi"/>
          <w:sz w:val="24"/>
          <w:szCs w:val="24"/>
        </w:rPr>
        <w:t>daher im Eigen-</w:t>
      </w:r>
      <w:r w:rsidRPr="004213D2">
        <w:rPr>
          <w:rFonts w:cstheme="minorHAnsi"/>
          <w:sz w:val="24"/>
          <w:szCs w:val="24"/>
        </w:rPr>
        <w:t xml:space="preserve">Aufwand und </w:t>
      </w:r>
      <w:r w:rsidR="006D7F20" w:rsidRPr="004213D2">
        <w:rPr>
          <w:rFonts w:cstheme="minorHAnsi"/>
          <w:sz w:val="24"/>
          <w:szCs w:val="24"/>
        </w:rPr>
        <w:t xml:space="preserve">auf eigene </w:t>
      </w:r>
      <w:r w:rsidRPr="004213D2">
        <w:rPr>
          <w:rFonts w:cstheme="minorHAnsi"/>
          <w:sz w:val="24"/>
          <w:szCs w:val="24"/>
        </w:rPr>
        <w:t>Kosten über Jahre hinweg diese</w:t>
      </w:r>
      <w:r w:rsidR="006D7F20" w:rsidRPr="004213D2">
        <w:rPr>
          <w:rFonts w:cstheme="minorHAnsi"/>
          <w:sz w:val="24"/>
          <w:szCs w:val="24"/>
        </w:rPr>
        <w:t xml:space="preserve"> unterdrückten</w:t>
      </w:r>
      <w:r w:rsidRPr="004213D2">
        <w:rPr>
          <w:rFonts w:cstheme="minorHAnsi"/>
          <w:sz w:val="24"/>
          <w:szCs w:val="24"/>
        </w:rPr>
        <w:t xml:space="preserve"> </w:t>
      </w:r>
      <w:r w:rsidR="006D7F20" w:rsidRPr="004213D2">
        <w:rPr>
          <w:rFonts w:cstheme="minorHAnsi"/>
          <w:sz w:val="24"/>
          <w:szCs w:val="24"/>
        </w:rPr>
        <w:t xml:space="preserve">Fakten </w:t>
      </w:r>
      <w:r w:rsidRPr="004213D2">
        <w:rPr>
          <w:rFonts w:cstheme="minorHAnsi"/>
          <w:sz w:val="24"/>
          <w:szCs w:val="24"/>
        </w:rPr>
        <w:t>unzensiert</w:t>
      </w:r>
      <w:r w:rsidR="006D7F20" w:rsidRPr="004213D2">
        <w:rPr>
          <w:rFonts w:cstheme="minorHAnsi"/>
          <w:sz w:val="24"/>
          <w:szCs w:val="24"/>
        </w:rPr>
        <w:t xml:space="preserve"> </w:t>
      </w:r>
      <w:r w:rsidRPr="004213D2">
        <w:rPr>
          <w:rFonts w:cstheme="minorHAnsi"/>
          <w:sz w:val="24"/>
          <w:szCs w:val="24"/>
        </w:rPr>
        <w:t xml:space="preserve">zusammengetragen und in die Welt hinausgeschrien. </w:t>
      </w:r>
    </w:p>
    <w:p w14:paraId="6B65B5C4" w14:textId="77777777" w:rsidR="005D0372" w:rsidRPr="004213D2" w:rsidRDefault="005D0372" w:rsidP="001F330C">
      <w:pPr>
        <w:spacing w:after="0" w:line="240" w:lineRule="auto"/>
        <w:rPr>
          <w:rFonts w:cstheme="minorHAnsi"/>
          <w:sz w:val="24"/>
          <w:szCs w:val="24"/>
        </w:rPr>
      </w:pPr>
    </w:p>
    <w:p w14:paraId="44B427F6" w14:textId="33DDB842" w:rsidR="007B5E5A" w:rsidRPr="004213D2" w:rsidRDefault="007B5E5A" w:rsidP="001F330C">
      <w:pPr>
        <w:spacing w:after="0" w:line="240" w:lineRule="auto"/>
        <w:rPr>
          <w:rFonts w:cstheme="minorHAnsi"/>
          <w:sz w:val="24"/>
          <w:szCs w:val="24"/>
        </w:rPr>
      </w:pPr>
      <w:r w:rsidRPr="004213D2">
        <w:rPr>
          <w:rFonts w:cstheme="minorHAnsi"/>
          <w:b/>
          <w:bCs/>
          <w:sz w:val="24"/>
          <w:szCs w:val="24"/>
        </w:rPr>
        <w:t>Aber</w:t>
      </w:r>
      <w:r w:rsidR="003376B6" w:rsidRPr="004213D2">
        <w:rPr>
          <w:rFonts w:cstheme="minorHAnsi"/>
          <w:b/>
          <w:bCs/>
          <w:sz w:val="24"/>
          <w:szCs w:val="24"/>
        </w:rPr>
        <w:t xml:space="preserve"> nicht nachvollziehbar </w:t>
      </w:r>
      <w:r w:rsidRPr="004213D2">
        <w:rPr>
          <w:rFonts w:cstheme="minorHAnsi"/>
          <w:b/>
          <w:bCs/>
          <w:sz w:val="24"/>
          <w:szCs w:val="24"/>
        </w:rPr>
        <w:t>ist</w:t>
      </w:r>
      <w:r w:rsidRPr="004213D2">
        <w:rPr>
          <w:rFonts w:cstheme="minorHAnsi"/>
          <w:sz w:val="24"/>
          <w:szCs w:val="24"/>
        </w:rPr>
        <w:t xml:space="preserve">, warum diese präsentierten Fachstimmen bis dato </w:t>
      </w:r>
      <w:r w:rsidR="00B51444" w:rsidRPr="004213D2">
        <w:rPr>
          <w:rFonts w:cstheme="minorHAnsi"/>
          <w:sz w:val="24"/>
          <w:szCs w:val="24"/>
        </w:rPr>
        <w:t xml:space="preserve">zu </w:t>
      </w:r>
      <w:r w:rsidRPr="004213D2">
        <w:rPr>
          <w:rFonts w:cstheme="minorHAnsi"/>
          <w:sz w:val="24"/>
          <w:szCs w:val="24"/>
        </w:rPr>
        <w:t>keinerlei gebührende</w:t>
      </w:r>
      <w:r w:rsidR="00B51444" w:rsidRPr="004213D2">
        <w:rPr>
          <w:rFonts w:cstheme="minorHAnsi"/>
          <w:sz w:val="24"/>
          <w:szCs w:val="24"/>
        </w:rPr>
        <w:t>n</w:t>
      </w:r>
      <w:r w:rsidRPr="004213D2">
        <w:rPr>
          <w:rFonts w:cstheme="minorHAnsi"/>
          <w:sz w:val="24"/>
          <w:szCs w:val="24"/>
        </w:rPr>
        <w:t xml:space="preserve"> Untersuchungen seitens der Staatsanwaltschaften, Gerichten ja der Justiz insgesamt geführt haben.</w:t>
      </w:r>
    </w:p>
    <w:p w14:paraId="32FE023E" w14:textId="77777777" w:rsidR="005D0372" w:rsidRPr="004213D2" w:rsidRDefault="005D0372" w:rsidP="001F330C">
      <w:pPr>
        <w:spacing w:after="0" w:line="240" w:lineRule="auto"/>
        <w:rPr>
          <w:rFonts w:cstheme="minorHAnsi"/>
          <w:sz w:val="24"/>
          <w:szCs w:val="24"/>
        </w:rPr>
      </w:pPr>
    </w:p>
    <w:p w14:paraId="4E6DD505" w14:textId="7C44814D" w:rsidR="007B5E5A" w:rsidRPr="004213D2" w:rsidRDefault="00903B5A" w:rsidP="001F330C">
      <w:pPr>
        <w:spacing w:after="0" w:line="240" w:lineRule="auto"/>
        <w:rPr>
          <w:rFonts w:cstheme="minorHAnsi"/>
          <w:sz w:val="24"/>
          <w:szCs w:val="24"/>
        </w:rPr>
      </w:pPr>
      <w:r w:rsidRPr="004213D2">
        <w:rPr>
          <w:rFonts w:cstheme="minorHAnsi"/>
          <w:sz w:val="24"/>
          <w:szCs w:val="24"/>
        </w:rPr>
        <w:t>Sollten S</w:t>
      </w:r>
      <w:r w:rsidR="007B5E5A" w:rsidRPr="004213D2">
        <w:rPr>
          <w:rFonts w:cstheme="minorHAnsi"/>
          <w:sz w:val="24"/>
          <w:szCs w:val="24"/>
        </w:rPr>
        <w:t>ie diese Strafanzeige, aus welchen Gründen auch immer, nicht a</w:t>
      </w:r>
      <w:r w:rsidRPr="004213D2">
        <w:rPr>
          <w:rFonts w:cstheme="minorHAnsi"/>
          <w:sz w:val="24"/>
          <w:szCs w:val="24"/>
        </w:rPr>
        <w:t>n die Hand nehmen, erbitte ich I</w:t>
      </w:r>
      <w:r w:rsidR="007B5E5A" w:rsidRPr="004213D2">
        <w:rPr>
          <w:rFonts w:cstheme="minorHAnsi"/>
          <w:sz w:val="24"/>
          <w:szCs w:val="24"/>
        </w:rPr>
        <w:t xml:space="preserve">hre </w:t>
      </w:r>
      <w:r w:rsidR="007B5E5A" w:rsidRPr="004213D2">
        <w:rPr>
          <w:rFonts w:cstheme="minorHAnsi"/>
          <w:b/>
          <w:bCs/>
          <w:sz w:val="24"/>
          <w:szCs w:val="24"/>
        </w:rPr>
        <w:t xml:space="preserve">verbindliche </w:t>
      </w:r>
      <w:r w:rsidR="006D7F20" w:rsidRPr="004213D2">
        <w:rPr>
          <w:rFonts w:cstheme="minorHAnsi"/>
          <w:b/>
          <w:bCs/>
          <w:sz w:val="24"/>
          <w:szCs w:val="24"/>
        </w:rPr>
        <w:t>Weisung</w:t>
      </w:r>
      <w:r w:rsidR="007B5E5A" w:rsidRPr="004213D2">
        <w:rPr>
          <w:rFonts w:cstheme="minorHAnsi"/>
          <w:b/>
          <w:bCs/>
          <w:sz w:val="24"/>
          <w:szCs w:val="24"/>
        </w:rPr>
        <w:t xml:space="preserve"> und fachgerechte</w:t>
      </w:r>
      <w:r w:rsidR="006D7F20" w:rsidRPr="004213D2">
        <w:rPr>
          <w:rFonts w:cstheme="minorHAnsi"/>
          <w:b/>
          <w:bCs/>
          <w:sz w:val="24"/>
          <w:szCs w:val="24"/>
        </w:rPr>
        <w:t>n</w:t>
      </w:r>
      <w:r w:rsidR="007B5E5A" w:rsidRPr="004213D2">
        <w:rPr>
          <w:rFonts w:cstheme="minorHAnsi"/>
          <w:b/>
          <w:bCs/>
          <w:sz w:val="24"/>
          <w:szCs w:val="24"/>
        </w:rPr>
        <w:t xml:space="preserve"> </w:t>
      </w:r>
      <w:r w:rsidR="006D7F20" w:rsidRPr="004213D2">
        <w:rPr>
          <w:rFonts w:cstheme="minorHAnsi"/>
          <w:b/>
          <w:bCs/>
          <w:sz w:val="24"/>
          <w:szCs w:val="24"/>
        </w:rPr>
        <w:t>Rat</w:t>
      </w:r>
      <w:r w:rsidR="007B5E5A" w:rsidRPr="004213D2">
        <w:rPr>
          <w:rFonts w:cstheme="minorHAnsi"/>
          <w:sz w:val="24"/>
          <w:szCs w:val="24"/>
        </w:rPr>
        <w:t xml:space="preserve">, mit welchen legalen Mitteln und auf welchen legalen Wegen </w:t>
      </w:r>
      <w:r w:rsidR="00DC77F7" w:rsidRPr="004213D2">
        <w:rPr>
          <w:rFonts w:cstheme="minorHAnsi"/>
          <w:sz w:val="24"/>
          <w:szCs w:val="24"/>
        </w:rPr>
        <w:t xml:space="preserve">unter diesen Umständen nachhaltig betroffene Bürger und </w:t>
      </w:r>
      <w:r w:rsidR="007B5E5A" w:rsidRPr="004213D2">
        <w:rPr>
          <w:rFonts w:cstheme="minorHAnsi"/>
          <w:sz w:val="24"/>
          <w:szCs w:val="24"/>
        </w:rPr>
        <w:t xml:space="preserve">Augenzeugen </w:t>
      </w:r>
      <w:r w:rsidR="007A3B8A" w:rsidRPr="004213D2">
        <w:rPr>
          <w:rFonts w:cstheme="minorHAnsi"/>
          <w:sz w:val="24"/>
          <w:szCs w:val="24"/>
        </w:rPr>
        <w:t xml:space="preserve">sich </w:t>
      </w:r>
      <w:r w:rsidR="007B5E5A" w:rsidRPr="004213D2">
        <w:rPr>
          <w:rFonts w:cstheme="minorHAnsi"/>
          <w:sz w:val="24"/>
          <w:szCs w:val="24"/>
        </w:rPr>
        <w:t xml:space="preserve">weiter zur Wehr setzen können. </w:t>
      </w:r>
    </w:p>
    <w:p w14:paraId="4A0E4B77" w14:textId="77777777" w:rsidR="005D0372" w:rsidRPr="004213D2" w:rsidRDefault="005D0372" w:rsidP="001F330C">
      <w:pPr>
        <w:spacing w:after="0" w:line="240" w:lineRule="auto"/>
        <w:rPr>
          <w:rFonts w:cstheme="minorHAnsi"/>
          <w:sz w:val="24"/>
          <w:szCs w:val="24"/>
        </w:rPr>
      </w:pPr>
    </w:p>
    <w:p w14:paraId="2C9B8522" w14:textId="130F9274" w:rsidR="005D0372" w:rsidRPr="004213D2" w:rsidRDefault="007B5E5A" w:rsidP="001F330C">
      <w:pPr>
        <w:spacing w:after="0" w:line="240" w:lineRule="auto"/>
        <w:rPr>
          <w:rFonts w:cstheme="minorHAnsi"/>
          <w:sz w:val="24"/>
          <w:szCs w:val="24"/>
        </w:rPr>
      </w:pPr>
      <w:r w:rsidRPr="004213D2">
        <w:rPr>
          <w:rFonts w:cstheme="minorHAnsi"/>
          <w:sz w:val="24"/>
          <w:szCs w:val="24"/>
        </w:rPr>
        <w:t xml:space="preserve">Was wäre im Falle eines (ja möglichen) Justiz-Irrtums zu tun, wenn jegliche Unterstützung der Justiz </w:t>
      </w:r>
      <w:r w:rsidR="003376B6" w:rsidRPr="004213D2">
        <w:rPr>
          <w:rFonts w:cstheme="minorHAnsi"/>
          <w:sz w:val="24"/>
          <w:szCs w:val="24"/>
        </w:rPr>
        <w:t xml:space="preserve">einfach </w:t>
      </w:r>
      <w:r w:rsidRPr="004213D2">
        <w:rPr>
          <w:rFonts w:cstheme="minorHAnsi"/>
          <w:sz w:val="24"/>
          <w:szCs w:val="24"/>
        </w:rPr>
        <w:t>ausbleibt, seitens der Bürger die Last der Aufklärungspflicht</w:t>
      </w:r>
      <w:r w:rsidR="003376B6" w:rsidRPr="004213D2">
        <w:rPr>
          <w:rFonts w:cstheme="minorHAnsi"/>
          <w:sz w:val="24"/>
          <w:szCs w:val="24"/>
        </w:rPr>
        <w:t xml:space="preserve"> aber verbleibend anwächst</w:t>
      </w:r>
      <w:r w:rsidR="00DC77F7" w:rsidRPr="004213D2">
        <w:rPr>
          <w:rFonts w:cstheme="minorHAnsi"/>
          <w:sz w:val="24"/>
          <w:szCs w:val="24"/>
        </w:rPr>
        <w:t xml:space="preserve">, bzw. </w:t>
      </w:r>
      <w:r w:rsidR="003376B6" w:rsidRPr="004213D2">
        <w:rPr>
          <w:rFonts w:cstheme="minorHAnsi"/>
          <w:sz w:val="24"/>
          <w:szCs w:val="24"/>
        </w:rPr>
        <w:t xml:space="preserve">sich </w:t>
      </w:r>
      <w:r w:rsidR="00DC77F7" w:rsidRPr="004213D2">
        <w:rPr>
          <w:rFonts w:cstheme="minorHAnsi"/>
          <w:sz w:val="24"/>
          <w:szCs w:val="24"/>
        </w:rPr>
        <w:t xml:space="preserve">ständig </w:t>
      </w:r>
      <w:r w:rsidR="003376B6" w:rsidRPr="004213D2">
        <w:rPr>
          <w:rFonts w:cstheme="minorHAnsi"/>
          <w:sz w:val="24"/>
          <w:szCs w:val="24"/>
        </w:rPr>
        <w:t xml:space="preserve">mehr </w:t>
      </w:r>
      <w:r w:rsidR="00DC77F7" w:rsidRPr="004213D2">
        <w:rPr>
          <w:rFonts w:cstheme="minorHAnsi"/>
          <w:sz w:val="24"/>
          <w:szCs w:val="24"/>
        </w:rPr>
        <w:t>verdichtet</w:t>
      </w:r>
      <w:r w:rsidRPr="004213D2">
        <w:rPr>
          <w:rFonts w:cstheme="minorHAnsi"/>
          <w:sz w:val="24"/>
          <w:szCs w:val="24"/>
        </w:rPr>
        <w:t xml:space="preserve">? </w:t>
      </w:r>
      <w:r w:rsidR="00DC77F7" w:rsidRPr="004213D2">
        <w:rPr>
          <w:rFonts w:cstheme="minorHAnsi"/>
          <w:sz w:val="24"/>
          <w:szCs w:val="24"/>
        </w:rPr>
        <w:t>Diese</w:t>
      </w:r>
      <w:r w:rsidR="003376B6" w:rsidRPr="004213D2">
        <w:rPr>
          <w:rFonts w:cstheme="minorHAnsi"/>
          <w:sz w:val="24"/>
          <w:szCs w:val="24"/>
        </w:rPr>
        <w:t xml:space="preserve"> Konstellation</w:t>
      </w:r>
      <w:r w:rsidR="008E7FDE" w:rsidRPr="004213D2">
        <w:rPr>
          <w:rFonts w:cstheme="minorHAnsi"/>
          <w:sz w:val="24"/>
          <w:szCs w:val="24"/>
        </w:rPr>
        <w:t xml:space="preserve"> </w:t>
      </w:r>
      <w:r w:rsidR="00AC4D84" w:rsidRPr="004213D2">
        <w:rPr>
          <w:rFonts w:cstheme="minorHAnsi"/>
          <w:sz w:val="24"/>
          <w:szCs w:val="24"/>
        </w:rPr>
        <w:t>bedarf der dringendsten</w:t>
      </w:r>
      <w:r w:rsidR="008E7FDE" w:rsidRPr="004213D2">
        <w:rPr>
          <w:rFonts w:cstheme="minorHAnsi"/>
          <w:sz w:val="24"/>
          <w:szCs w:val="24"/>
        </w:rPr>
        <w:t xml:space="preserve"> Klärung</w:t>
      </w:r>
      <w:r w:rsidR="003376B6" w:rsidRPr="004213D2">
        <w:rPr>
          <w:rFonts w:cstheme="minorHAnsi"/>
          <w:sz w:val="24"/>
          <w:szCs w:val="24"/>
        </w:rPr>
        <w:t>, weil sie das Volk mit einer</w:t>
      </w:r>
      <w:r w:rsidR="008E7FDE" w:rsidRPr="004213D2">
        <w:rPr>
          <w:rFonts w:cstheme="minorHAnsi"/>
          <w:sz w:val="24"/>
          <w:szCs w:val="24"/>
        </w:rPr>
        <w:t xml:space="preserve"> derart </w:t>
      </w:r>
      <w:r w:rsidR="003376B6" w:rsidRPr="004213D2">
        <w:rPr>
          <w:rFonts w:cstheme="minorHAnsi"/>
          <w:sz w:val="24"/>
          <w:szCs w:val="24"/>
        </w:rPr>
        <w:t>untragbaren Bürde allein lässt, dass</w:t>
      </w:r>
      <w:r w:rsidR="008E7FDE" w:rsidRPr="004213D2">
        <w:rPr>
          <w:rFonts w:cstheme="minorHAnsi"/>
          <w:sz w:val="24"/>
          <w:szCs w:val="24"/>
        </w:rPr>
        <w:t xml:space="preserve"> jederzeit völlig unberechenbare und vor allem destruktive </w:t>
      </w:r>
      <w:r w:rsidR="003376B6" w:rsidRPr="004213D2">
        <w:rPr>
          <w:rFonts w:cstheme="minorHAnsi"/>
          <w:sz w:val="24"/>
          <w:szCs w:val="24"/>
        </w:rPr>
        <w:t>Reaktionen</w:t>
      </w:r>
      <w:r w:rsidR="008E7FDE" w:rsidRPr="004213D2">
        <w:rPr>
          <w:rFonts w:cstheme="minorHAnsi"/>
          <w:sz w:val="24"/>
          <w:szCs w:val="24"/>
        </w:rPr>
        <w:t xml:space="preserve"> ausbrechen </w:t>
      </w:r>
      <w:r w:rsidR="003376B6" w:rsidRPr="004213D2">
        <w:rPr>
          <w:rFonts w:cstheme="minorHAnsi"/>
          <w:sz w:val="24"/>
          <w:szCs w:val="24"/>
        </w:rPr>
        <w:t>könnten.</w:t>
      </w:r>
      <w:r w:rsidR="008E7FDE" w:rsidRPr="004213D2">
        <w:rPr>
          <w:rFonts w:cstheme="minorHAnsi"/>
          <w:sz w:val="24"/>
          <w:szCs w:val="24"/>
        </w:rPr>
        <w:t xml:space="preserve"> Durch das gegenwärtig</w:t>
      </w:r>
      <w:r w:rsidR="00326A90" w:rsidRPr="004213D2">
        <w:rPr>
          <w:rFonts w:cstheme="minorHAnsi"/>
          <w:sz w:val="24"/>
          <w:szCs w:val="24"/>
        </w:rPr>
        <w:t xml:space="preserve"> zusätzliche</w:t>
      </w:r>
      <w:r w:rsidR="00C95102" w:rsidRPr="004213D2">
        <w:rPr>
          <w:rFonts w:cstheme="minorHAnsi"/>
          <w:sz w:val="24"/>
          <w:szCs w:val="24"/>
        </w:rPr>
        <w:t xml:space="preserve">, mediale </w:t>
      </w:r>
      <w:r w:rsidR="00326A90" w:rsidRPr="004213D2">
        <w:rPr>
          <w:rFonts w:cstheme="minorHAnsi"/>
          <w:sz w:val="24"/>
          <w:szCs w:val="24"/>
        </w:rPr>
        <w:t>S</w:t>
      </w:r>
      <w:r w:rsidR="008E7FDE" w:rsidRPr="004213D2">
        <w:rPr>
          <w:rFonts w:cstheme="minorHAnsi"/>
          <w:sz w:val="24"/>
          <w:szCs w:val="24"/>
        </w:rPr>
        <w:t xml:space="preserve">chüren von Spannungen zwischen </w:t>
      </w:r>
      <w:r w:rsidR="00326A90" w:rsidRPr="004213D2">
        <w:rPr>
          <w:rFonts w:cstheme="minorHAnsi"/>
          <w:sz w:val="24"/>
          <w:szCs w:val="24"/>
        </w:rPr>
        <w:t>G</w:t>
      </w:r>
      <w:r w:rsidR="008E7FDE" w:rsidRPr="004213D2">
        <w:rPr>
          <w:rFonts w:cstheme="minorHAnsi"/>
          <w:sz w:val="24"/>
          <w:szCs w:val="24"/>
        </w:rPr>
        <w:t xml:space="preserve">eimpften und </w:t>
      </w:r>
      <w:r w:rsidR="00326A90" w:rsidRPr="004213D2">
        <w:rPr>
          <w:rFonts w:cstheme="minorHAnsi"/>
          <w:sz w:val="24"/>
          <w:szCs w:val="24"/>
        </w:rPr>
        <w:t>U</w:t>
      </w:r>
      <w:r w:rsidR="008E7FDE" w:rsidRPr="004213D2">
        <w:rPr>
          <w:rFonts w:cstheme="minorHAnsi"/>
          <w:sz w:val="24"/>
          <w:szCs w:val="24"/>
        </w:rPr>
        <w:t xml:space="preserve">ngeimpften bietet das einen gefährlichen Anreiz, der potenziell sogar einen Bürgerkrieg </w:t>
      </w:r>
      <w:r w:rsidR="00326A90" w:rsidRPr="004213D2">
        <w:rPr>
          <w:rFonts w:cstheme="minorHAnsi"/>
          <w:sz w:val="24"/>
          <w:szCs w:val="24"/>
        </w:rPr>
        <w:t>heraufbeschwören</w:t>
      </w:r>
      <w:r w:rsidR="008E7FDE" w:rsidRPr="004213D2">
        <w:rPr>
          <w:rFonts w:cstheme="minorHAnsi"/>
          <w:sz w:val="24"/>
          <w:szCs w:val="24"/>
        </w:rPr>
        <w:t xml:space="preserve"> könnte. </w:t>
      </w:r>
      <w:r w:rsidR="003376B6" w:rsidRPr="004213D2">
        <w:rPr>
          <w:rFonts w:cstheme="minorHAnsi"/>
          <w:sz w:val="24"/>
          <w:szCs w:val="24"/>
        </w:rPr>
        <w:t xml:space="preserve">Dies insbesondere im Hinblick auf die </w:t>
      </w:r>
      <w:r w:rsidR="00326A90" w:rsidRPr="004213D2">
        <w:rPr>
          <w:rFonts w:cstheme="minorHAnsi"/>
          <w:sz w:val="24"/>
          <w:szCs w:val="24"/>
        </w:rPr>
        <w:t xml:space="preserve">nachdrücklichen </w:t>
      </w:r>
      <w:r w:rsidR="003376B6" w:rsidRPr="004213D2">
        <w:rPr>
          <w:rFonts w:cstheme="minorHAnsi"/>
          <w:sz w:val="24"/>
          <w:szCs w:val="24"/>
        </w:rPr>
        <w:t xml:space="preserve">Warnrufe </w:t>
      </w:r>
      <w:r w:rsidR="003376B6" w:rsidRPr="004213D2">
        <w:rPr>
          <w:rFonts w:cstheme="minorHAnsi"/>
          <w:sz w:val="24"/>
          <w:szCs w:val="24"/>
        </w:rPr>
        <w:lastRenderedPageBreak/>
        <w:t xml:space="preserve">hochrangigster </w:t>
      </w:r>
      <w:r w:rsidR="00903B5A" w:rsidRPr="004213D2">
        <w:rPr>
          <w:rFonts w:cstheme="minorHAnsi"/>
          <w:sz w:val="24"/>
          <w:szCs w:val="24"/>
        </w:rPr>
        <w:t xml:space="preserve">echt unabhängiger </w:t>
      </w:r>
      <w:r w:rsidR="003376B6" w:rsidRPr="004213D2">
        <w:rPr>
          <w:rFonts w:cstheme="minorHAnsi"/>
          <w:sz w:val="24"/>
          <w:szCs w:val="24"/>
        </w:rPr>
        <w:t xml:space="preserve">Fachkräfte, die mit </w:t>
      </w:r>
      <w:r w:rsidR="00326A90" w:rsidRPr="004213D2">
        <w:rPr>
          <w:rFonts w:cstheme="minorHAnsi"/>
          <w:sz w:val="24"/>
          <w:szCs w:val="24"/>
        </w:rPr>
        <w:t>seriösen</w:t>
      </w:r>
      <w:r w:rsidR="003376B6" w:rsidRPr="004213D2">
        <w:rPr>
          <w:rFonts w:cstheme="minorHAnsi"/>
          <w:sz w:val="24"/>
          <w:szCs w:val="24"/>
        </w:rPr>
        <w:t xml:space="preserve"> </w:t>
      </w:r>
      <w:r w:rsidR="00326A90" w:rsidRPr="004213D2">
        <w:rPr>
          <w:rFonts w:cstheme="minorHAnsi"/>
          <w:sz w:val="24"/>
          <w:szCs w:val="24"/>
        </w:rPr>
        <w:t>Beweisen</w:t>
      </w:r>
      <w:r w:rsidR="003376B6" w:rsidRPr="004213D2">
        <w:rPr>
          <w:rFonts w:cstheme="minorHAnsi"/>
          <w:sz w:val="24"/>
          <w:szCs w:val="24"/>
        </w:rPr>
        <w:t xml:space="preserve"> dargelegt haben, </w:t>
      </w:r>
      <w:r w:rsidR="00326A90" w:rsidRPr="004213D2">
        <w:rPr>
          <w:rFonts w:cstheme="minorHAnsi"/>
          <w:sz w:val="24"/>
          <w:szCs w:val="24"/>
        </w:rPr>
        <w:t>wie</w:t>
      </w:r>
      <w:r w:rsidR="003376B6" w:rsidRPr="004213D2">
        <w:rPr>
          <w:rFonts w:cstheme="minorHAnsi"/>
          <w:sz w:val="24"/>
          <w:szCs w:val="24"/>
        </w:rPr>
        <w:t xml:space="preserve"> hier ein </w:t>
      </w:r>
      <w:r w:rsidR="00DC77F7" w:rsidRPr="004213D2">
        <w:rPr>
          <w:rFonts w:cstheme="minorHAnsi"/>
          <w:sz w:val="24"/>
          <w:szCs w:val="24"/>
        </w:rPr>
        <w:t>schleichender</w:t>
      </w:r>
      <w:r w:rsidRPr="004213D2">
        <w:rPr>
          <w:rFonts w:cstheme="minorHAnsi"/>
          <w:sz w:val="24"/>
          <w:szCs w:val="24"/>
        </w:rPr>
        <w:t xml:space="preserve"> Völkermord </w:t>
      </w:r>
      <w:r w:rsidR="00DC77F7" w:rsidRPr="004213D2">
        <w:rPr>
          <w:rFonts w:cstheme="minorHAnsi"/>
          <w:sz w:val="24"/>
          <w:szCs w:val="24"/>
        </w:rPr>
        <w:t>im Gange ist, der aber</w:t>
      </w:r>
      <w:r w:rsidR="00343A7F" w:rsidRPr="004213D2">
        <w:rPr>
          <w:rFonts w:cstheme="minorHAnsi"/>
          <w:sz w:val="24"/>
          <w:szCs w:val="24"/>
        </w:rPr>
        <w:t xml:space="preserve"> von den </w:t>
      </w:r>
      <w:r w:rsidR="008E7FDE" w:rsidRPr="004213D2">
        <w:rPr>
          <w:rFonts w:cstheme="minorHAnsi"/>
          <w:sz w:val="24"/>
          <w:szCs w:val="24"/>
        </w:rPr>
        <w:t>ge</w:t>
      </w:r>
      <w:r w:rsidR="00343A7F" w:rsidRPr="004213D2">
        <w:rPr>
          <w:rFonts w:cstheme="minorHAnsi"/>
          <w:sz w:val="24"/>
          <w:szCs w:val="24"/>
        </w:rPr>
        <w:t xml:space="preserve">wichtigsten </w:t>
      </w:r>
      <w:r w:rsidR="00326A90" w:rsidRPr="004213D2">
        <w:rPr>
          <w:rFonts w:cstheme="minorHAnsi"/>
          <w:sz w:val="24"/>
          <w:szCs w:val="24"/>
        </w:rPr>
        <w:t xml:space="preserve">Entscheidungsträgern und Schutz-Instanzen </w:t>
      </w:r>
      <w:r w:rsidR="00343A7F" w:rsidRPr="004213D2">
        <w:rPr>
          <w:rFonts w:cstheme="minorHAnsi"/>
          <w:sz w:val="24"/>
          <w:szCs w:val="24"/>
        </w:rPr>
        <w:t>noch nicht erkannt wird.</w:t>
      </w:r>
    </w:p>
    <w:p w14:paraId="6D98DFC2" w14:textId="77777777" w:rsidR="00343A7F" w:rsidRPr="004213D2" w:rsidRDefault="00343A7F" w:rsidP="001F330C">
      <w:pPr>
        <w:spacing w:after="0" w:line="240" w:lineRule="auto"/>
        <w:rPr>
          <w:rFonts w:cstheme="minorHAnsi"/>
          <w:sz w:val="24"/>
          <w:szCs w:val="24"/>
        </w:rPr>
      </w:pPr>
    </w:p>
    <w:p w14:paraId="66F24141" w14:textId="569882D3" w:rsidR="005D0372" w:rsidRPr="004213D2" w:rsidRDefault="007B5E5A" w:rsidP="001F330C">
      <w:pPr>
        <w:spacing w:after="0" w:line="240" w:lineRule="auto"/>
        <w:rPr>
          <w:rFonts w:cstheme="minorHAnsi"/>
          <w:sz w:val="24"/>
          <w:szCs w:val="24"/>
        </w:rPr>
      </w:pPr>
      <w:r w:rsidRPr="004213D2">
        <w:rPr>
          <w:rFonts w:cstheme="minorHAnsi"/>
          <w:sz w:val="24"/>
          <w:szCs w:val="24"/>
        </w:rPr>
        <w:t xml:space="preserve">In der Erwartung, dass </w:t>
      </w:r>
      <w:r w:rsidR="00DC77F7" w:rsidRPr="004213D2">
        <w:rPr>
          <w:rFonts w:cstheme="minorHAnsi"/>
          <w:sz w:val="24"/>
          <w:szCs w:val="24"/>
        </w:rPr>
        <w:t>S</w:t>
      </w:r>
      <w:r w:rsidRPr="004213D2">
        <w:rPr>
          <w:rFonts w:cstheme="minorHAnsi"/>
          <w:sz w:val="24"/>
          <w:szCs w:val="24"/>
        </w:rPr>
        <w:t>ie sich mit den beigelegten Zeugenaussagen entsprechend</w:t>
      </w:r>
      <w:r w:rsidR="00061D5D" w:rsidRPr="004213D2">
        <w:rPr>
          <w:rFonts w:cstheme="minorHAnsi"/>
          <w:sz w:val="24"/>
          <w:szCs w:val="24"/>
        </w:rPr>
        <w:t xml:space="preserve"> fundiert </w:t>
      </w:r>
      <w:r w:rsidRPr="004213D2">
        <w:rPr>
          <w:rFonts w:cstheme="minorHAnsi"/>
          <w:sz w:val="24"/>
          <w:szCs w:val="24"/>
        </w:rPr>
        <w:t>auseinandersetzen werden, grüsst hochachtungsvoll</w:t>
      </w:r>
    </w:p>
    <w:p w14:paraId="7B42488C" w14:textId="77777777" w:rsidR="005D0372" w:rsidRPr="004213D2" w:rsidRDefault="005D0372" w:rsidP="001F330C">
      <w:pPr>
        <w:spacing w:after="0" w:line="240" w:lineRule="auto"/>
        <w:rPr>
          <w:rFonts w:cstheme="minorHAnsi"/>
          <w:sz w:val="24"/>
          <w:szCs w:val="24"/>
        </w:rPr>
      </w:pPr>
    </w:p>
    <w:p w14:paraId="44E4932A" w14:textId="78036921" w:rsidR="004D2DDA" w:rsidRDefault="004D2DDA" w:rsidP="001F330C">
      <w:pPr>
        <w:spacing w:after="0" w:line="240" w:lineRule="auto"/>
        <w:rPr>
          <w:rFonts w:cstheme="minorHAnsi"/>
          <w:sz w:val="24"/>
          <w:szCs w:val="24"/>
        </w:rPr>
      </w:pPr>
    </w:p>
    <w:p w14:paraId="35E5044F" w14:textId="77777777" w:rsidR="004D2DDA" w:rsidRDefault="004D2DDA" w:rsidP="001F330C">
      <w:pPr>
        <w:spacing w:after="0" w:line="240" w:lineRule="auto"/>
        <w:rPr>
          <w:rFonts w:cstheme="minorHAnsi"/>
          <w:sz w:val="24"/>
          <w:szCs w:val="24"/>
        </w:rPr>
      </w:pPr>
    </w:p>
    <w:p w14:paraId="50026FEA" w14:textId="77777777" w:rsidR="004D2DDA" w:rsidRDefault="004D2DDA" w:rsidP="001F330C">
      <w:pPr>
        <w:spacing w:after="0" w:line="240" w:lineRule="auto"/>
        <w:rPr>
          <w:rFonts w:cstheme="minorHAnsi"/>
          <w:sz w:val="24"/>
          <w:szCs w:val="24"/>
        </w:rPr>
      </w:pPr>
    </w:p>
    <w:p w14:paraId="075E5D4F" w14:textId="77777777" w:rsidR="004D2DDA" w:rsidRDefault="004D2DDA" w:rsidP="001F330C">
      <w:pPr>
        <w:spacing w:after="0" w:line="240" w:lineRule="auto"/>
        <w:rPr>
          <w:rFonts w:cstheme="minorHAnsi"/>
          <w:sz w:val="24"/>
          <w:szCs w:val="24"/>
        </w:rPr>
      </w:pPr>
    </w:p>
    <w:p w14:paraId="083E7CBC" w14:textId="088C3F20" w:rsidR="007B5E5A" w:rsidRPr="004213D2" w:rsidRDefault="00540616" w:rsidP="001F330C">
      <w:pPr>
        <w:spacing w:after="0" w:line="240" w:lineRule="auto"/>
        <w:rPr>
          <w:rFonts w:cstheme="minorHAnsi"/>
          <w:sz w:val="24"/>
          <w:szCs w:val="24"/>
        </w:rPr>
      </w:pPr>
      <w:r>
        <w:rPr>
          <w:rFonts w:cstheme="minorHAnsi"/>
          <w:sz w:val="24"/>
          <w:szCs w:val="24"/>
        </w:rPr>
        <w:t>Vorname Name</w:t>
      </w:r>
    </w:p>
    <w:p w14:paraId="76F871C5" w14:textId="77777777" w:rsidR="001F330C" w:rsidRPr="004213D2" w:rsidRDefault="001F330C" w:rsidP="001F330C">
      <w:pPr>
        <w:spacing w:after="0" w:line="240" w:lineRule="auto"/>
        <w:rPr>
          <w:rFonts w:cstheme="minorHAnsi"/>
          <w:b/>
          <w:bCs/>
          <w:sz w:val="24"/>
          <w:szCs w:val="24"/>
        </w:rPr>
      </w:pPr>
    </w:p>
    <w:p w14:paraId="2BA3BB73" w14:textId="77777777" w:rsidR="00C72DDA" w:rsidRDefault="00C72DDA" w:rsidP="00C72DDA">
      <w:pPr>
        <w:rPr>
          <w:rFonts w:cstheme="minorHAnsi"/>
          <w:b/>
          <w:bCs/>
        </w:rPr>
      </w:pPr>
    </w:p>
    <w:p w14:paraId="12E75470" w14:textId="77777777" w:rsidR="00C72DDA" w:rsidRDefault="00C72DDA" w:rsidP="00C72DDA">
      <w:pPr>
        <w:rPr>
          <w:rFonts w:cstheme="minorHAnsi"/>
          <w:b/>
          <w:bCs/>
        </w:rPr>
      </w:pPr>
    </w:p>
    <w:p w14:paraId="25E0EE60" w14:textId="77777777" w:rsidR="00C72DDA" w:rsidRDefault="00C72DDA" w:rsidP="00C72DDA">
      <w:pPr>
        <w:rPr>
          <w:rFonts w:cstheme="minorHAnsi"/>
          <w:b/>
          <w:bCs/>
        </w:rPr>
      </w:pPr>
    </w:p>
    <w:p w14:paraId="5A57D56A" w14:textId="77777777" w:rsidR="00C72DDA" w:rsidRDefault="00C72DDA" w:rsidP="00C72DDA">
      <w:pPr>
        <w:rPr>
          <w:rFonts w:cstheme="minorHAnsi"/>
          <w:b/>
          <w:bCs/>
        </w:rPr>
      </w:pPr>
    </w:p>
    <w:p w14:paraId="6E080A34" w14:textId="77777777" w:rsidR="00C72DDA" w:rsidRDefault="00C72DDA" w:rsidP="00C72DDA">
      <w:pPr>
        <w:rPr>
          <w:rFonts w:cstheme="minorHAnsi"/>
          <w:b/>
          <w:bCs/>
        </w:rPr>
      </w:pPr>
    </w:p>
    <w:p w14:paraId="6F2DDF3F" w14:textId="76A333D3" w:rsidR="005D0372" w:rsidRDefault="005D0372" w:rsidP="00C72DDA">
      <w:pPr>
        <w:rPr>
          <w:rFonts w:cstheme="minorHAnsi"/>
          <w:b/>
          <w:bCs/>
        </w:rPr>
      </w:pPr>
      <w:r w:rsidRPr="004213D2">
        <w:rPr>
          <w:rFonts w:cstheme="minorHAnsi"/>
          <w:b/>
          <w:bCs/>
        </w:rPr>
        <w:t>Quellen:</w:t>
      </w:r>
    </w:p>
    <w:p w14:paraId="26619780" w14:textId="77777777" w:rsidR="000A2DE1" w:rsidRPr="004213D2" w:rsidRDefault="000A2DE1" w:rsidP="001F330C">
      <w:pPr>
        <w:spacing w:after="0" w:line="240" w:lineRule="auto"/>
        <w:rPr>
          <w:rFonts w:cstheme="minorHAnsi"/>
          <w:b/>
          <w:bCs/>
        </w:rPr>
      </w:pPr>
    </w:p>
    <w:p w14:paraId="622BC9DB" w14:textId="263C77BA" w:rsidR="004E19F6" w:rsidRDefault="005D0372" w:rsidP="004E19F6">
      <w:pPr>
        <w:spacing w:after="0" w:line="240" w:lineRule="auto"/>
      </w:pPr>
      <w:r w:rsidRPr="004213D2">
        <w:rPr>
          <w:rFonts w:cstheme="minorHAnsi"/>
        </w:rPr>
        <w:t xml:space="preserve">[1/2] </w:t>
      </w:r>
      <w:hyperlink r:id="rId6" w:history="1">
        <w:r w:rsidR="004E19F6" w:rsidRPr="009E1335">
          <w:rPr>
            <w:rStyle w:val="Hyperlink"/>
          </w:rPr>
          <w:t>https://www.swissmedic.ch/swissmedic/de/home/news/coronavirus-covid-19/covid-19-vaccines-safety-update-10.html</w:t>
        </w:r>
      </w:hyperlink>
    </w:p>
    <w:p w14:paraId="44A85482" w14:textId="77777777" w:rsidR="004213D2" w:rsidRPr="004213D2" w:rsidRDefault="004213D2" w:rsidP="001F330C">
      <w:pPr>
        <w:spacing w:after="0" w:line="240" w:lineRule="auto"/>
        <w:rPr>
          <w:rFonts w:cstheme="minorHAnsi"/>
        </w:rPr>
      </w:pPr>
    </w:p>
    <w:p w14:paraId="4E00FD7F" w14:textId="08BED2F6" w:rsidR="005D0372" w:rsidRDefault="00B466AE" w:rsidP="001F330C">
      <w:pPr>
        <w:spacing w:after="0" w:line="240" w:lineRule="auto"/>
        <w:rPr>
          <w:rStyle w:val="Hyperlink"/>
          <w:rFonts w:cstheme="minorHAnsi"/>
        </w:rPr>
      </w:pPr>
      <w:hyperlink r:id="rId7" w:history="1">
        <w:r w:rsidR="005D0372" w:rsidRPr="004213D2">
          <w:rPr>
            <w:rStyle w:val="Hyperlink"/>
            <w:rFonts w:cstheme="minorHAnsi"/>
          </w:rPr>
          <w:t>https://www.swissmedic.ch/swissmedic/de/home/humanarzneimittel/marktueberwachung/pharmacovigilance/vaccinovigilance.html</w:t>
        </w:r>
      </w:hyperlink>
    </w:p>
    <w:p w14:paraId="1BAFED5A" w14:textId="77777777" w:rsidR="004213D2" w:rsidRPr="004213D2" w:rsidRDefault="004213D2" w:rsidP="001F330C">
      <w:pPr>
        <w:spacing w:after="0" w:line="240" w:lineRule="auto"/>
        <w:rPr>
          <w:rFonts w:cstheme="minorHAnsi"/>
        </w:rPr>
      </w:pPr>
    </w:p>
    <w:p w14:paraId="1709D1CC" w14:textId="77777777" w:rsidR="005D0372" w:rsidRPr="004213D2" w:rsidRDefault="00B466AE" w:rsidP="001F330C">
      <w:pPr>
        <w:spacing w:after="0" w:line="240" w:lineRule="auto"/>
        <w:rPr>
          <w:rFonts w:cstheme="minorHAnsi"/>
        </w:rPr>
      </w:pPr>
      <w:hyperlink r:id="rId8" w:history="1">
        <w:r w:rsidR="005D0372" w:rsidRPr="004213D2">
          <w:rPr>
            <w:rStyle w:val="Hyperlink"/>
            <w:rFonts w:cstheme="minorHAnsi"/>
          </w:rPr>
          <w:t>https://covid-impfnebenwirkungen.ch</w:t>
        </w:r>
      </w:hyperlink>
      <w:r w:rsidR="005D0372" w:rsidRPr="004213D2">
        <w:rPr>
          <w:rFonts w:cstheme="minorHAnsi"/>
        </w:rPr>
        <w:t xml:space="preserve"> </w:t>
      </w:r>
    </w:p>
    <w:p w14:paraId="6EC23EB9" w14:textId="3DE4736F" w:rsidR="005D0372" w:rsidRPr="004213D2" w:rsidRDefault="005D0372" w:rsidP="001F330C">
      <w:pPr>
        <w:spacing w:after="0" w:line="240" w:lineRule="auto"/>
        <w:rPr>
          <w:rStyle w:val="textsourcesize"/>
          <w:rFonts w:cstheme="minorHAnsi"/>
        </w:rPr>
      </w:pPr>
    </w:p>
    <w:p w14:paraId="002D41E5" w14:textId="3CDB9512" w:rsidR="00A63362" w:rsidRPr="004213D2" w:rsidRDefault="00A63362" w:rsidP="001F330C">
      <w:pPr>
        <w:spacing w:after="0" w:line="240" w:lineRule="auto"/>
        <w:rPr>
          <w:rStyle w:val="textsourcesize"/>
          <w:rFonts w:cstheme="minorHAnsi"/>
        </w:rPr>
      </w:pPr>
      <w:r w:rsidRPr="004213D2">
        <w:rPr>
          <w:rStyle w:val="textsourcesize"/>
          <w:rFonts w:cstheme="minorHAnsi"/>
        </w:rPr>
        <w:t xml:space="preserve">[3] </w:t>
      </w:r>
      <w:hyperlink r:id="rId9" w:history="1">
        <w:r w:rsidRPr="004213D2">
          <w:rPr>
            <w:rStyle w:val="Hyperlink"/>
            <w:rFonts w:cstheme="minorHAnsi"/>
          </w:rPr>
          <w:t>https://swprs.org/schweiz-circa-10000-schwerwiegende-corona-impfreaktionen/</w:t>
        </w:r>
      </w:hyperlink>
    </w:p>
    <w:p w14:paraId="6BA3E6F5" w14:textId="77777777" w:rsidR="00A63362" w:rsidRPr="004213D2" w:rsidRDefault="00A63362" w:rsidP="001F330C">
      <w:pPr>
        <w:spacing w:after="0" w:line="240" w:lineRule="auto"/>
        <w:rPr>
          <w:rStyle w:val="textsourcesize"/>
          <w:rFonts w:cstheme="minorHAnsi"/>
        </w:rPr>
      </w:pPr>
    </w:p>
    <w:p w14:paraId="2CED2137" w14:textId="6198CC5A" w:rsidR="005D0372" w:rsidRPr="004213D2" w:rsidRDefault="005D0372" w:rsidP="001F330C">
      <w:pPr>
        <w:spacing w:after="0" w:line="240" w:lineRule="auto"/>
        <w:rPr>
          <w:rStyle w:val="textsourcesize"/>
          <w:rFonts w:cstheme="minorHAnsi"/>
        </w:rPr>
      </w:pPr>
      <w:r w:rsidRPr="004213D2">
        <w:rPr>
          <w:rStyle w:val="textsourcesize"/>
          <w:rFonts w:cstheme="minorHAnsi"/>
        </w:rPr>
        <w:t>[</w:t>
      </w:r>
      <w:r w:rsidR="00A63362" w:rsidRPr="004213D2">
        <w:rPr>
          <w:rStyle w:val="textsourcesize"/>
          <w:rFonts w:cstheme="minorHAnsi"/>
        </w:rPr>
        <w:t>4</w:t>
      </w:r>
      <w:r w:rsidRPr="004213D2">
        <w:rPr>
          <w:rStyle w:val="textsourcesize"/>
          <w:rFonts w:cstheme="minorHAnsi"/>
        </w:rPr>
        <w:t xml:space="preserve">] </w:t>
      </w:r>
      <w:hyperlink r:id="rId10" w:history="1">
        <w:r w:rsidRPr="004213D2">
          <w:rPr>
            <w:rStyle w:val="Hyperlink"/>
            <w:rFonts w:cstheme="minorHAnsi"/>
          </w:rPr>
          <w:t>https://odysee.com/@Wahrheitssuche:42/Undeklarierte-Bestandteile-der-COVID19-Impfstoffe-PathologieKonferenz:2</w:t>
        </w:r>
      </w:hyperlink>
      <w:r w:rsidRPr="004213D2">
        <w:rPr>
          <w:rStyle w:val="textsourcesize"/>
          <w:rFonts w:cstheme="minorHAnsi"/>
        </w:rPr>
        <w:t xml:space="preserve"> </w:t>
      </w:r>
    </w:p>
    <w:p w14:paraId="6043EAF2" w14:textId="77777777" w:rsidR="007B5E5A" w:rsidRPr="004213D2" w:rsidRDefault="007B5E5A" w:rsidP="001F330C">
      <w:pPr>
        <w:spacing w:after="0" w:line="240" w:lineRule="auto"/>
        <w:rPr>
          <w:rFonts w:cstheme="minorHAnsi"/>
        </w:rPr>
      </w:pPr>
    </w:p>
    <w:p w14:paraId="28993E07" w14:textId="77777777" w:rsidR="007B5E5A" w:rsidRPr="004213D2" w:rsidRDefault="007B5E5A" w:rsidP="001F330C">
      <w:pPr>
        <w:spacing w:after="0" w:line="240" w:lineRule="auto"/>
        <w:rPr>
          <w:rFonts w:cstheme="minorHAnsi"/>
        </w:rPr>
      </w:pPr>
    </w:p>
    <w:p w14:paraId="564C603A" w14:textId="77777777" w:rsidR="001F330C" w:rsidRPr="004213D2" w:rsidRDefault="001F330C" w:rsidP="001F330C">
      <w:pPr>
        <w:spacing w:after="0" w:line="240" w:lineRule="auto"/>
        <w:rPr>
          <w:rFonts w:cstheme="minorHAnsi"/>
          <w:b/>
          <w:bCs/>
        </w:rPr>
      </w:pPr>
    </w:p>
    <w:p w14:paraId="19ED4C8A" w14:textId="48C55B4C" w:rsidR="007B5E5A" w:rsidRPr="004213D2" w:rsidRDefault="007B5E5A" w:rsidP="001F330C">
      <w:pPr>
        <w:spacing w:after="0" w:line="240" w:lineRule="auto"/>
        <w:rPr>
          <w:rFonts w:cstheme="minorHAnsi"/>
          <w:b/>
          <w:bCs/>
        </w:rPr>
      </w:pPr>
      <w:r w:rsidRPr="004213D2">
        <w:rPr>
          <w:rFonts w:cstheme="minorHAnsi"/>
          <w:b/>
          <w:bCs/>
        </w:rPr>
        <w:t xml:space="preserve">Beilagen: </w:t>
      </w:r>
    </w:p>
    <w:p w14:paraId="04BAA2D7" w14:textId="77777777" w:rsidR="004E19F6" w:rsidRDefault="004E19F6" w:rsidP="001F330C">
      <w:pPr>
        <w:spacing w:after="0" w:line="240" w:lineRule="auto"/>
        <w:rPr>
          <w:rFonts w:cstheme="minorHAnsi"/>
        </w:rPr>
      </w:pPr>
    </w:p>
    <w:p w14:paraId="65E43B8A" w14:textId="77777777" w:rsidR="004E19F6" w:rsidRPr="00A76D81" w:rsidRDefault="004E19F6" w:rsidP="004E19F6">
      <w:pPr>
        <w:spacing w:after="0" w:line="240" w:lineRule="auto"/>
        <w:rPr>
          <w:rFonts w:cstheme="minorHAnsi"/>
        </w:rPr>
      </w:pPr>
      <w:r w:rsidRPr="00A76D81">
        <w:rPr>
          <w:rFonts w:cstheme="minorHAnsi"/>
        </w:rPr>
        <w:t>Verschwiegene Fachstimmen - exklusiv auf Kla.TV (Rückschau 2021)</w:t>
      </w:r>
    </w:p>
    <w:p w14:paraId="7FCD1B03" w14:textId="77777777" w:rsidR="004E19F6" w:rsidRDefault="004E19F6" w:rsidP="004E19F6">
      <w:pPr>
        <w:spacing w:after="0" w:line="240" w:lineRule="auto"/>
        <w:rPr>
          <w:rFonts w:cstheme="minorHAnsi"/>
        </w:rPr>
      </w:pPr>
      <w:r w:rsidRPr="00A76D81">
        <w:rPr>
          <w:rFonts w:cstheme="minorHAnsi"/>
        </w:rPr>
        <w:t xml:space="preserve">31.12.2021 | </w:t>
      </w:r>
      <w:hyperlink r:id="rId11" w:history="1">
        <w:r w:rsidRPr="00535477">
          <w:rPr>
            <w:rStyle w:val="Hyperlink"/>
            <w:rFonts w:cstheme="minorHAnsi"/>
          </w:rPr>
          <w:t>www.kla.tv/21162</w:t>
        </w:r>
      </w:hyperlink>
    </w:p>
    <w:p w14:paraId="01744E15" w14:textId="77777777" w:rsidR="004E19F6" w:rsidRDefault="004E19F6" w:rsidP="001F330C">
      <w:pPr>
        <w:spacing w:after="0" w:line="240" w:lineRule="auto"/>
        <w:rPr>
          <w:rFonts w:cstheme="minorHAnsi"/>
        </w:rPr>
      </w:pPr>
    </w:p>
    <w:p w14:paraId="2E7B344A" w14:textId="0705B819" w:rsidR="007B5E5A" w:rsidRPr="004213D2" w:rsidRDefault="007B5E5A" w:rsidP="001F330C">
      <w:pPr>
        <w:spacing w:after="0" w:line="240" w:lineRule="auto"/>
        <w:rPr>
          <w:rFonts w:cstheme="minorHAnsi"/>
        </w:rPr>
      </w:pPr>
      <w:r w:rsidRPr="004213D2">
        <w:rPr>
          <w:rFonts w:cstheme="minorHAnsi"/>
        </w:rPr>
        <w:t>Haftungsinformationen zur COVID-19-Impfung (Ärzte für Aufklärung)</w:t>
      </w:r>
    </w:p>
    <w:p w14:paraId="6DC05935" w14:textId="543E9B5A" w:rsidR="00601FF7" w:rsidRPr="004213D2" w:rsidRDefault="00B466AE" w:rsidP="001F330C">
      <w:pPr>
        <w:spacing w:after="0" w:line="240" w:lineRule="auto"/>
        <w:rPr>
          <w:rFonts w:cstheme="minorHAnsi"/>
        </w:rPr>
      </w:pPr>
      <w:hyperlink r:id="rId12" w:history="1">
        <w:r w:rsidR="00601FF7" w:rsidRPr="004213D2">
          <w:rPr>
            <w:rStyle w:val="Hyperlink"/>
            <w:rFonts w:cstheme="minorHAnsi"/>
          </w:rPr>
          <w:t>https://doctors4covidethics.org/wp-content/uploads/2021/11/nol1-german.pdf</w:t>
        </w:r>
      </w:hyperlink>
    </w:p>
    <w:p w14:paraId="6D97AD4D" w14:textId="77777777" w:rsidR="001F330C" w:rsidRPr="004213D2" w:rsidRDefault="001F330C" w:rsidP="001F330C">
      <w:pPr>
        <w:spacing w:after="0" w:line="240" w:lineRule="auto"/>
        <w:rPr>
          <w:rFonts w:cstheme="minorHAnsi"/>
        </w:rPr>
      </w:pPr>
    </w:p>
    <w:p w14:paraId="4791C357" w14:textId="4B14874F" w:rsidR="007B5E5A" w:rsidRPr="004213D2" w:rsidRDefault="007B5E5A" w:rsidP="001F330C">
      <w:pPr>
        <w:spacing w:after="0" w:line="240" w:lineRule="auto"/>
        <w:rPr>
          <w:rFonts w:cstheme="minorHAnsi"/>
        </w:rPr>
      </w:pPr>
      <w:r w:rsidRPr="004213D2">
        <w:rPr>
          <w:rFonts w:cstheme="minorHAnsi"/>
        </w:rPr>
        <w:t>Kein Lockdown für Ungeimpfte ohne vorherigen offenen Diskurs!</w:t>
      </w:r>
    </w:p>
    <w:p w14:paraId="3DFFACE2" w14:textId="77777777" w:rsidR="007B5E5A" w:rsidRPr="004213D2" w:rsidRDefault="007B5E5A" w:rsidP="001F330C">
      <w:pPr>
        <w:spacing w:after="0" w:line="240" w:lineRule="auto"/>
        <w:rPr>
          <w:rFonts w:cstheme="minorHAnsi"/>
        </w:rPr>
      </w:pPr>
      <w:r w:rsidRPr="004213D2">
        <w:rPr>
          <w:rFonts w:cstheme="minorHAnsi"/>
        </w:rPr>
        <w:t xml:space="preserve">30.10.2021 | </w:t>
      </w:r>
      <w:hyperlink r:id="rId13" w:history="1">
        <w:r w:rsidRPr="004213D2">
          <w:rPr>
            <w:rStyle w:val="Hyperlink"/>
            <w:rFonts w:cstheme="minorHAnsi"/>
          </w:rPr>
          <w:t>www.kla.tv/20369</w:t>
        </w:r>
      </w:hyperlink>
    </w:p>
    <w:p w14:paraId="1498307F" w14:textId="77777777" w:rsidR="007B5E5A" w:rsidRPr="004213D2" w:rsidRDefault="007B5E5A" w:rsidP="001F330C">
      <w:pPr>
        <w:spacing w:after="0" w:line="240" w:lineRule="auto"/>
        <w:rPr>
          <w:rFonts w:cstheme="minorHAnsi"/>
        </w:rPr>
      </w:pPr>
    </w:p>
    <w:p w14:paraId="2D893C2C" w14:textId="77777777" w:rsidR="007B5E5A" w:rsidRPr="004213D2" w:rsidRDefault="007B5E5A" w:rsidP="001F330C">
      <w:pPr>
        <w:spacing w:after="0" w:line="240" w:lineRule="auto"/>
        <w:rPr>
          <w:rFonts w:cstheme="minorHAnsi"/>
        </w:rPr>
      </w:pPr>
      <w:r w:rsidRPr="004213D2">
        <w:rPr>
          <w:rFonts w:cstheme="minorHAnsi"/>
        </w:rPr>
        <w:lastRenderedPageBreak/>
        <w:t>7207 gemeldete Todesfälle nach Corona Impfung – die Dunkelziffer dürfte 15 x höher liegen!</w:t>
      </w:r>
    </w:p>
    <w:p w14:paraId="04D63B21" w14:textId="77777777" w:rsidR="007B5E5A" w:rsidRPr="004213D2" w:rsidRDefault="00B466AE" w:rsidP="001F330C">
      <w:pPr>
        <w:spacing w:after="0" w:line="240" w:lineRule="auto"/>
        <w:rPr>
          <w:rFonts w:cstheme="minorHAnsi"/>
        </w:rPr>
      </w:pPr>
      <w:hyperlink r:id="rId14" w:history="1">
        <w:r w:rsidR="007B5E5A" w:rsidRPr="004213D2">
          <w:rPr>
            <w:rStyle w:val="Hyperlink"/>
            <w:rFonts w:cstheme="minorHAnsi"/>
          </w:rPr>
          <w:t>https://www.friedeundfreiheit.info/7207-gemeldete-todesfaelle-nach-corona-impfung-die-dunkelziffer-duerfte-15-x-hoeher-liegen/</w:t>
        </w:r>
      </w:hyperlink>
    </w:p>
    <w:p w14:paraId="29A71DFB" w14:textId="77777777" w:rsidR="007B5E5A" w:rsidRPr="004213D2" w:rsidRDefault="007B5E5A" w:rsidP="001F330C">
      <w:pPr>
        <w:spacing w:after="0" w:line="240" w:lineRule="auto"/>
        <w:rPr>
          <w:rFonts w:cstheme="minorHAnsi"/>
        </w:rPr>
      </w:pPr>
    </w:p>
    <w:p w14:paraId="0B35FA7B" w14:textId="77777777" w:rsidR="007B5E5A" w:rsidRPr="004213D2" w:rsidRDefault="007B5E5A" w:rsidP="001F330C">
      <w:pPr>
        <w:spacing w:after="0" w:line="240" w:lineRule="auto"/>
        <w:rPr>
          <w:rFonts w:cstheme="minorHAnsi"/>
        </w:rPr>
      </w:pPr>
      <w:r w:rsidRPr="004213D2">
        <w:rPr>
          <w:rFonts w:cstheme="minorHAnsi"/>
        </w:rPr>
        <w:t>Massive Fälle von Impf-Nebenwirkungen sprengen EMA Datenbank</w:t>
      </w:r>
    </w:p>
    <w:p w14:paraId="30D7016C" w14:textId="77777777" w:rsidR="007B5E5A" w:rsidRPr="004213D2" w:rsidRDefault="00B466AE" w:rsidP="001F330C">
      <w:pPr>
        <w:spacing w:after="0" w:line="240" w:lineRule="auto"/>
        <w:rPr>
          <w:rFonts w:cstheme="minorHAnsi"/>
        </w:rPr>
      </w:pPr>
      <w:hyperlink r:id="rId15" w:history="1">
        <w:r w:rsidR="007B5E5A" w:rsidRPr="004213D2">
          <w:rPr>
            <w:rStyle w:val="Hyperlink"/>
            <w:rFonts w:cstheme="minorHAnsi"/>
          </w:rPr>
          <w:t>https://hnaktuell.wordpress.com/2021/05/22/massive-faelle-von-impf-nebenwirkungen-sprengen-ema-datenbank/</w:t>
        </w:r>
      </w:hyperlink>
      <w:r w:rsidR="007B5E5A" w:rsidRPr="004213D2">
        <w:rPr>
          <w:rFonts w:cstheme="minorHAnsi"/>
        </w:rPr>
        <w:t xml:space="preserve"> </w:t>
      </w:r>
    </w:p>
    <w:p w14:paraId="435E63AD" w14:textId="77777777" w:rsidR="007B5E5A" w:rsidRPr="004213D2" w:rsidRDefault="007B5E5A" w:rsidP="001F330C">
      <w:pPr>
        <w:spacing w:after="0" w:line="240" w:lineRule="auto"/>
        <w:rPr>
          <w:rFonts w:cstheme="minorHAnsi"/>
        </w:rPr>
      </w:pPr>
    </w:p>
    <w:p w14:paraId="1722BCB7" w14:textId="77777777" w:rsidR="007B5E5A" w:rsidRPr="004213D2" w:rsidRDefault="007B5E5A" w:rsidP="001F330C">
      <w:pPr>
        <w:spacing w:after="0" w:line="240" w:lineRule="auto"/>
        <w:rPr>
          <w:rFonts w:cstheme="minorHAnsi"/>
        </w:rPr>
      </w:pPr>
      <w:r w:rsidRPr="004213D2">
        <w:rPr>
          <w:rFonts w:cstheme="minorHAnsi"/>
        </w:rPr>
        <w:t>Studie: SARS-CoV-2 verursacht Gefäßerkrankung und nicht Atemwegserkrankung</w:t>
      </w:r>
    </w:p>
    <w:p w14:paraId="2AAE7C4B" w14:textId="77777777" w:rsidR="007B5E5A" w:rsidRPr="004213D2" w:rsidRDefault="00B466AE" w:rsidP="001F330C">
      <w:pPr>
        <w:spacing w:after="0" w:line="240" w:lineRule="auto"/>
        <w:rPr>
          <w:rFonts w:cstheme="minorHAnsi"/>
        </w:rPr>
      </w:pPr>
      <w:hyperlink r:id="rId16" w:history="1">
        <w:r w:rsidR="007B5E5A" w:rsidRPr="004213D2">
          <w:rPr>
            <w:rStyle w:val="Hyperlink"/>
            <w:rFonts w:cstheme="minorHAnsi"/>
          </w:rPr>
          <w:t>https://tkp.at/2021/05/05/studie-sars-cov-2-verursacht-gefaesserkrankung-und-nicht-atemwegserkrankung/</w:t>
        </w:r>
      </w:hyperlink>
    </w:p>
    <w:p w14:paraId="02E30B7D" w14:textId="77777777" w:rsidR="007B5E5A" w:rsidRPr="004213D2" w:rsidRDefault="007B5E5A" w:rsidP="001F330C">
      <w:pPr>
        <w:spacing w:after="0" w:line="240" w:lineRule="auto"/>
        <w:rPr>
          <w:rFonts w:cstheme="minorHAnsi"/>
        </w:rPr>
      </w:pPr>
    </w:p>
    <w:p w14:paraId="5B3C5D66" w14:textId="3D8D163B" w:rsidR="007B5E5A" w:rsidRPr="004213D2" w:rsidRDefault="007B5E5A" w:rsidP="001F330C">
      <w:pPr>
        <w:spacing w:after="0" w:line="240" w:lineRule="auto"/>
        <w:rPr>
          <w:rFonts w:cstheme="minorHAnsi"/>
        </w:rPr>
      </w:pPr>
      <w:r w:rsidRPr="004213D2">
        <w:rPr>
          <w:rFonts w:cstheme="minorHAnsi"/>
        </w:rPr>
        <w:t>EMA Datenbank: 262.383 d</w:t>
      </w:r>
      <w:r w:rsidR="000A2956" w:rsidRPr="004213D2">
        <w:rPr>
          <w:rFonts w:cstheme="minorHAnsi"/>
        </w:rPr>
        <w:t>er 904.534 Verdachtsfälle Covid-Impf-</w:t>
      </w:r>
      <w:r w:rsidRPr="004213D2">
        <w:rPr>
          <w:rFonts w:cstheme="minorHAnsi"/>
        </w:rPr>
        <w:t>Nebenwirkungen sind schwer</w:t>
      </w:r>
    </w:p>
    <w:p w14:paraId="35D80B97" w14:textId="77777777" w:rsidR="007B5E5A" w:rsidRPr="004213D2" w:rsidRDefault="00B466AE" w:rsidP="001F330C">
      <w:pPr>
        <w:spacing w:after="0" w:line="240" w:lineRule="auto"/>
        <w:rPr>
          <w:rStyle w:val="Hyperlink"/>
          <w:rFonts w:cstheme="minorHAnsi"/>
        </w:rPr>
      </w:pPr>
      <w:hyperlink r:id="rId17" w:history="1">
        <w:r w:rsidR="007B5E5A" w:rsidRPr="004213D2">
          <w:rPr>
            <w:rStyle w:val="Hyperlink"/>
            <w:rFonts w:cstheme="minorHAnsi"/>
          </w:rPr>
          <w:t>https://www.transparenztest.de/post/update-3-9-ema-datenbank-262383-der-904534-verdachtsfaelle-covid-impf-nebenwirkungen-sind-schwer</w:t>
        </w:r>
      </w:hyperlink>
    </w:p>
    <w:sectPr w:rsidR="007B5E5A" w:rsidRPr="004213D2" w:rsidSect="004D2DDA">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A593" w14:textId="77777777" w:rsidR="00B466AE" w:rsidRDefault="00B466AE" w:rsidP="007B5E5A">
      <w:pPr>
        <w:spacing w:after="0" w:line="240" w:lineRule="auto"/>
      </w:pPr>
      <w:r>
        <w:separator/>
      </w:r>
    </w:p>
  </w:endnote>
  <w:endnote w:type="continuationSeparator" w:id="0">
    <w:p w14:paraId="01FD186F" w14:textId="77777777" w:rsidR="00B466AE" w:rsidRDefault="00B466AE" w:rsidP="007B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C9DA" w14:textId="77777777" w:rsidR="00B466AE" w:rsidRDefault="00B466AE" w:rsidP="007B5E5A">
      <w:pPr>
        <w:spacing w:after="0" w:line="240" w:lineRule="auto"/>
      </w:pPr>
      <w:r>
        <w:separator/>
      </w:r>
    </w:p>
  </w:footnote>
  <w:footnote w:type="continuationSeparator" w:id="0">
    <w:p w14:paraId="58D46D12" w14:textId="77777777" w:rsidR="00B466AE" w:rsidRDefault="00B466AE" w:rsidP="007B5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FA829369-B333-4FE3-AC71-330C1E7C0879}"/>
    <w:docVar w:name="dgnword-eventsink" w:val="2190023599728"/>
  </w:docVars>
  <w:rsids>
    <w:rsidRoot w:val="00D25F49"/>
    <w:rsid w:val="0003246D"/>
    <w:rsid w:val="00042125"/>
    <w:rsid w:val="00050165"/>
    <w:rsid w:val="000533BE"/>
    <w:rsid w:val="00061D5D"/>
    <w:rsid w:val="00063ADA"/>
    <w:rsid w:val="00086008"/>
    <w:rsid w:val="000A2956"/>
    <w:rsid w:val="000A2DE1"/>
    <w:rsid w:val="000C0444"/>
    <w:rsid w:val="000D2F58"/>
    <w:rsid w:val="001111D0"/>
    <w:rsid w:val="00174834"/>
    <w:rsid w:val="001B3B3A"/>
    <w:rsid w:val="001B7716"/>
    <w:rsid w:val="001E20AC"/>
    <w:rsid w:val="001F330C"/>
    <w:rsid w:val="002214B1"/>
    <w:rsid w:val="00227DF1"/>
    <w:rsid w:val="00275715"/>
    <w:rsid w:val="002C0423"/>
    <w:rsid w:val="00326A90"/>
    <w:rsid w:val="003376B6"/>
    <w:rsid w:val="00340F4B"/>
    <w:rsid w:val="00343A7F"/>
    <w:rsid w:val="004213D2"/>
    <w:rsid w:val="00473648"/>
    <w:rsid w:val="00474BD3"/>
    <w:rsid w:val="004A0271"/>
    <w:rsid w:val="004B4FF9"/>
    <w:rsid w:val="004D2DDA"/>
    <w:rsid w:val="004D5E6D"/>
    <w:rsid w:val="004E19F6"/>
    <w:rsid w:val="005155BA"/>
    <w:rsid w:val="00540616"/>
    <w:rsid w:val="005611E4"/>
    <w:rsid w:val="005A5511"/>
    <w:rsid w:val="005C08A2"/>
    <w:rsid w:val="005C7D01"/>
    <w:rsid w:val="005D0372"/>
    <w:rsid w:val="005D4D0D"/>
    <w:rsid w:val="005E2C79"/>
    <w:rsid w:val="005E6143"/>
    <w:rsid w:val="00601FF7"/>
    <w:rsid w:val="00610275"/>
    <w:rsid w:val="006267C9"/>
    <w:rsid w:val="006A6B68"/>
    <w:rsid w:val="006B2E32"/>
    <w:rsid w:val="006D7F20"/>
    <w:rsid w:val="00730527"/>
    <w:rsid w:val="00732020"/>
    <w:rsid w:val="00734470"/>
    <w:rsid w:val="007A0648"/>
    <w:rsid w:val="007A3B8A"/>
    <w:rsid w:val="007B5E5A"/>
    <w:rsid w:val="007C7737"/>
    <w:rsid w:val="00832A4E"/>
    <w:rsid w:val="00846A43"/>
    <w:rsid w:val="00855809"/>
    <w:rsid w:val="0087693D"/>
    <w:rsid w:val="008776A5"/>
    <w:rsid w:val="008A1697"/>
    <w:rsid w:val="008E0391"/>
    <w:rsid w:val="008E1714"/>
    <w:rsid w:val="008E7FDE"/>
    <w:rsid w:val="008F4E21"/>
    <w:rsid w:val="00903B5A"/>
    <w:rsid w:val="00925442"/>
    <w:rsid w:val="00942DDD"/>
    <w:rsid w:val="0094600E"/>
    <w:rsid w:val="00946619"/>
    <w:rsid w:val="0097291D"/>
    <w:rsid w:val="009A519F"/>
    <w:rsid w:val="009D14E3"/>
    <w:rsid w:val="009E1250"/>
    <w:rsid w:val="009F4052"/>
    <w:rsid w:val="00A343ED"/>
    <w:rsid w:val="00A416FC"/>
    <w:rsid w:val="00A63362"/>
    <w:rsid w:val="00A7052D"/>
    <w:rsid w:val="00AB4921"/>
    <w:rsid w:val="00AC4D84"/>
    <w:rsid w:val="00B11432"/>
    <w:rsid w:val="00B15745"/>
    <w:rsid w:val="00B30521"/>
    <w:rsid w:val="00B466AE"/>
    <w:rsid w:val="00B51444"/>
    <w:rsid w:val="00B558B4"/>
    <w:rsid w:val="00B64105"/>
    <w:rsid w:val="00BC383C"/>
    <w:rsid w:val="00BD53E1"/>
    <w:rsid w:val="00C03AAD"/>
    <w:rsid w:val="00C21299"/>
    <w:rsid w:val="00C714ED"/>
    <w:rsid w:val="00C72DDA"/>
    <w:rsid w:val="00C95102"/>
    <w:rsid w:val="00CC5B57"/>
    <w:rsid w:val="00D02643"/>
    <w:rsid w:val="00D25F49"/>
    <w:rsid w:val="00D6790E"/>
    <w:rsid w:val="00DC1F8C"/>
    <w:rsid w:val="00DC77F7"/>
    <w:rsid w:val="00DE17DC"/>
    <w:rsid w:val="00DF3766"/>
    <w:rsid w:val="00E15AE1"/>
    <w:rsid w:val="00E47FC9"/>
    <w:rsid w:val="00ED0FE6"/>
    <w:rsid w:val="00F1075A"/>
    <w:rsid w:val="00F20FA9"/>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A03A0D"/>
  <w15:docId w15:val="{ED989B93-650F-4B3B-9C66-397CA13D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9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B5E5A"/>
    <w:rPr>
      <w:sz w:val="16"/>
      <w:szCs w:val="16"/>
    </w:rPr>
  </w:style>
  <w:style w:type="paragraph" w:styleId="Kommentartext">
    <w:name w:val="annotation text"/>
    <w:basedOn w:val="Standard"/>
    <w:link w:val="KommentartextZchn"/>
    <w:uiPriority w:val="99"/>
    <w:semiHidden/>
    <w:unhideWhenUsed/>
    <w:rsid w:val="007B5E5A"/>
    <w:pPr>
      <w:spacing w:line="240" w:lineRule="auto"/>
    </w:pPr>
    <w:rPr>
      <w:rFonts w:ascii="Arial Narrow" w:hAnsi="Arial Narrow"/>
      <w:sz w:val="20"/>
      <w:szCs w:val="20"/>
    </w:rPr>
  </w:style>
  <w:style w:type="character" w:customStyle="1" w:styleId="KommentartextZchn">
    <w:name w:val="Kommentartext Zchn"/>
    <w:basedOn w:val="Absatz-Standardschriftart"/>
    <w:link w:val="Kommentartext"/>
    <w:uiPriority w:val="99"/>
    <w:semiHidden/>
    <w:rsid w:val="007B5E5A"/>
    <w:rPr>
      <w:rFonts w:ascii="Arial Narrow" w:hAnsi="Arial Narrow"/>
      <w:sz w:val="20"/>
      <w:szCs w:val="20"/>
    </w:rPr>
  </w:style>
  <w:style w:type="character" w:customStyle="1" w:styleId="texttextsize">
    <w:name w:val="text_text_size"/>
    <w:basedOn w:val="Absatz-Standardschriftart"/>
    <w:rsid w:val="007B5E5A"/>
  </w:style>
  <w:style w:type="character" w:styleId="Hyperlink">
    <w:name w:val="Hyperlink"/>
    <w:basedOn w:val="Absatz-Standardschriftart"/>
    <w:uiPriority w:val="99"/>
    <w:unhideWhenUsed/>
    <w:rsid w:val="007B5E5A"/>
    <w:rPr>
      <w:color w:val="0563C1" w:themeColor="hyperlink"/>
      <w:u w:val="single"/>
    </w:rPr>
  </w:style>
  <w:style w:type="character" w:customStyle="1" w:styleId="textsourcesize">
    <w:name w:val="text_source_size"/>
    <w:basedOn w:val="Absatz-Standardschriftart"/>
    <w:rsid w:val="007B5E5A"/>
  </w:style>
  <w:style w:type="paragraph" w:styleId="Kopfzeile">
    <w:name w:val="header"/>
    <w:basedOn w:val="Standard"/>
    <w:link w:val="KopfzeileZchn"/>
    <w:uiPriority w:val="99"/>
    <w:unhideWhenUsed/>
    <w:rsid w:val="007B5E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5E5A"/>
  </w:style>
  <w:style w:type="paragraph" w:styleId="Fuzeile">
    <w:name w:val="footer"/>
    <w:basedOn w:val="Standard"/>
    <w:link w:val="FuzeileZchn"/>
    <w:uiPriority w:val="99"/>
    <w:unhideWhenUsed/>
    <w:rsid w:val="007B5E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5E5A"/>
  </w:style>
  <w:style w:type="character" w:customStyle="1" w:styleId="NichtaufgelsteErwhnung1">
    <w:name w:val="Nicht aufgelöste Erwähnung1"/>
    <w:basedOn w:val="Absatz-Standardschriftart"/>
    <w:uiPriority w:val="99"/>
    <w:semiHidden/>
    <w:unhideWhenUsed/>
    <w:rsid w:val="00601FF7"/>
    <w:rPr>
      <w:color w:val="605E5C"/>
      <w:shd w:val="clear" w:color="auto" w:fill="E1DFDD"/>
    </w:rPr>
  </w:style>
  <w:style w:type="character" w:styleId="BesuchterLink">
    <w:name w:val="FollowedHyperlink"/>
    <w:basedOn w:val="Absatz-Standardschriftart"/>
    <w:uiPriority w:val="99"/>
    <w:semiHidden/>
    <w:unhideWhenUsed/>
    <w:rsid w:val="00903B5A"/>
    <w:rPr>
      <w:color w:val="954F72" w:themeColor="followedHyperlink"/>
      <w:u w:val="single"/>
    </w:rPr>
  </w:style>
  <w:style w:type="character" w:styleId="NichtaufgelsteErwhnung">
    <w:name w:val="Unresolved Mention"/>
    <w:basedOn w:val="Absatz-Standardschriftart"/>
    <w:uiPriority w:val="99"/>
    <w:semiHidden/>
    <w:unhideWhenUsed/>
    <w:rsid w:val="004E1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87327">
      <w:bodyDiv w:val="1"/>
      <w:marLeft w:val="0"/>
      <w:marRight w:val="0"/>
      <w:marTop w:val="0"/>
      <w:marBottom w:val="0"/>
      <w:divBdr>
        <w:top w:val="none" w:sz="0" w:space="0" w:color="auto"/>
        <w:left w:val="none" w:sz="0" w:space="0" w:color="auto"/>
        <w:bottom w:val="none" w:sz="0" w:space="0" w:color="auto"/>
        <w:right w:val="none" w:sz="0" w:space="0" w:color="auto"/>
      </w:divBdr>
      <w:divsChild>
        <w:div w:id="435637649">
          <w:marLeft w:val="0"/>
          <w:marRight w:val="0"/>
          <w:marTop w:val="0"/>
          <w:marBottom w:val="0"/>
          <w:divBdr>
            <w:top w:val="none" w:sz="0" w:space="0" w:color="auto"/>
            <w:left w:val="none" w:sz="0" w:space="0" w:color="auto"/>
            <w:bottom w:val="none" w:sz="0" w:space="0" w:color="auto"/>
            <w:right w:val="none" w:sz="0" w:space="0" w:color="auto"/>
          </w:divBdr>
          <w:divsChild>
            <w:div w:id="4739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impfnebenwirkungen.ch" TargetMode="External"/><Relationship Id="rId13" Type="http://schemas.openxmlformats.org/officeDocument/2006/relationships/hyperlink" Target="http://www.kla.tv/2036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wissmedic.ch/swissmedic/de/home/humanarzneimittel/marktueberwachung/pharmacovigilance/vaccinovigilance.html" TargetMode="External"/><Relationship Id="rId12" Type="http://schemas.openxmlformats.org/officeDocument/2006/relationships/hyperlink" Target="https://doctors4covidethics.org/wp-content/uploads/2021/11/nol1-german.pdf" TargetMode="External"/><Relationship Id="rId17" Type="http://schemas.openxmlformats.org/officeDocument/2006/relationships/hyperlink" Target="https://www.transparenztest.de/post/update-3-9-ema-datenbank-262383-der-904534-verdachtsfaelle-covid-impf-nebenwirkungen-sind-schwer" TargetMode="External"/><Relationship Id="rId2" Type="http://schemas.openxmlformats.org/officeDocument/2006/relationships/settings" Target="settings.xml"/><Relationship Id="rId16" Type="http://schemas.openxmlformats.org/officeDocument/2006/relationships/hyperlink" Target="https://tkp.at/2021/05/05/studie-sars-cov-2-verursacht-gefaesserkrankung-und-nicht-atemwegserkrankung/" TargetMode="External"/><Relationship Id="rId1" Type="http://schemas.openxmlformats.org/officeDocument/2006/relationships/styles" Target="styles.xml"/><Relationship Id="rId6" Type="http://schemas.openxmlformats.org/officeDocument/2006/relationships/hyperlink" Target="https://www.swissmedic.ch/swissmedic/de/home/news/coronavirus-covid-19/covid-19-vaccines-safety-update-10.html" TargetMode="External"/><Relationship Id="rId11" Type="http://schemas.openxmlformats.org/officeDocument/2006/relationships/hyperlink" Target="http://www.kla.tv/21162" TargetMode="External"/><Relationship Id="rId5" Type="http://schemas.openxmlformats.org/officeDocument/2006/relationships/endnotes" Target="endnotes.xml"/><Relationship Id="rId15" Type="http://schemas.openxmlformats.org/officeDocument/2006/relationships/hyperlink" Target="https://hnaktuell.wordpress.com/2021/05/22/massive-faelle-von-impf-nebenwirkungen-sprengen-ema-datenbank/" TargetMode="External"/><Relationship Id="rId10" Type="http://schemas.openxmlformats.org/officeDocument/2006/relationships/hyperlink" Target="https://odysee.com/@Wahrheitssuche:42/Undeklarierte-Bestandteile-der-COVID19-Impfstoffe-PathologieKonferenz: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wprs.org/schweiz-circa-10000-schwerwiegende-corona-impfreaktionen/" TargetMode="External"/><Relationship Id="rId14" Type="http://schemas.openxmlformats.org/officeDocument/2006/relationships/hyperlink" Target="https://www.friedeundfreiheit.info/7207-gemeldete-todesfaelle-nach-corona-impfung-die-dunkelziffer-duerfte-15-x-hoeher-lieg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10485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Vongarten</dc:creator>
  <cp:keywords/>
  <dc:description/>
  <cp:lastModifiedBy>Julia</cp:lastModifiedBy>
  <cp:revision>58</cp:revision>
  <dcterms:created xsi:type="dcterms:W3CDTF">2021-12-07T15:31:00Z</dcterms:created>
  <dcterms:modified xsi:type="dcterms:W3CDTF">2021-12-31T17:36:00Z</dcterms:modified>
</cp:coreProperties>
</file>